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8F12F9">
      <w:pPr>
        <w:tabs>
          <w:tab w:val="left" w:pos="9072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                                ЗАВЕРДЖУЮ</w:t>
      </w:r>
      <w:r w:rsidR="00B04282" w:rsidRPr="008F12F9">
        <w:rPr>
          <w:sz w:val="28"/>
          <w:szCs w:val="28"/>
          <w:lang w:val="uk-UA"/>
        </w:rPr>
        <w:tab/>
      </w:r>
      <w:r w:rsidR="00B04282" w:rsidRPr="008F12F9">
        <w:rPr>
          <w:sz w:val="28"/>
          <w:szCs w:val="28"/>
          <w:lang w:val="uk-UA"/>
        </w:rPr>
        <w:tab/>
      </w:r>
      <w:r w:rsidR="00B04282" w:rsidRPr="008F12F9">
        <w:rPr>
          <w:sz w:val="28"/>
          <w:szCs w:val="28"/>
          <w:lang w:val="uk-UA"/>
        </w:rPr>
        <w:tab/>
      </w:r>
      <w:r w:rsidR="00B04282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B04282" w:rsidRPr="008F12F9">
        <w:rPr>
          <w:sz w:val="28"/>
          <w:szCs w:val="28"/>
          <w:lang w:val="uk-UA"/>
        </w:rPr>
        <w:t xml:space="preserve">Директор  </w:t>
      </w:r>
      <w:r w:rsidR="00B042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B04282" w:rsidRPr="008F12F9">
        <w:rPr>
          <w:sz w:val="28"/>
          <w:szCs w:val="28"/>
          <w:lang w:val="uk-UA"/>
        </w:rPr>
        <w:t>КУ</w:t>
      </w:r>
      <w:proofErr w:type="spellEnd"/>
      <w:r w:rsidR="00B04282" w:rsidRPr="008F12F9">
        <w:rPr>
          <w:sz w:val="28"/>
          <w:szCs w:val="28"/>
          <w:lang w:val="uk-UA"/>
        </w:rPr>
        <w:t xml:space="preserve"> «Олександрійський РЦОЗО»</w:t>
      </w:r>
      <w:r w:rsidR="00B04282" w:rsidRPr="008F12F9">
        <w:rPr>
          <w:sz w:val="28"/>
          <w:szCs w:val="28"/>
          <w:lang w:val="uk-UA"/>
        </w:rPr>
        <w:tab/>
      </w:r>
      <w:r w:rsidR="00B042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__________</w:t>
      </w:r>
      <w:r w:rsidR="00B04282" w:rsidRPr="002B29F3">
        <w:rPr>
          <w:sz w:val="28"/>
          <w:szCs w:val="28"/>
          <w:lang w:val="uk-UA"/>
        </w:rPr>
        <w:t>В.</w:t>
      </w:r>
      <w:proofErr w:type="spellStart"/>
      <w:r w:rsidR="00B04282" w:rsidRPr="002B29F3">
        <w:rPr>
          <w:sz w:val="28"/>
          <w:szCs w:val="28"/>
          <w:lang w:val="uk-UA"/>
        </w:rPr>
        <w:t>Ільющенкова</w:t>
      </w:r>
      <w:proofErr w:type="spellEnd"/>
      <w:r w:rsidR="00B042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>
        <w:rPr>
          <w:sz w:val="28"/>
          <w:szCs w:val="28"/>
          <w:lang w:val="uk-UA"/>
        </w:rPr>
        <w:t xml:space="preserve">     «_____»___________2019 рок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F861F2">
        <w:rPr>
          <w:b/>
          <w:sz w:val="52"/>
          <w:szCs w:val="52"/>
          <w:lang w:val="uk-UA"/>
        </w:rPr>
        <w:t>травень</w:t>
      </w:r>
      <w:r w:rsidRPr="00E40AC8">
        <w:rPr>
          <w:b/>
          <w:sz w:val="52"/>
          <w:szCs w:val="52"/>
          <w:lang w:val="uk-UA"/>
        </w:rPr>
        <w:t xml:space="preserve"> 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6"/>
        <w:gridCol w:w="8"/>
        <w:gridCol w:w="3539"/>
        <w:gridCol w:w="2268"/>
        <w:gridCol w:w="1559"/>
        <w:gridCol w:w="2268"/>
        <w:gridCol w:w="2126"/>
        <w:gridCol w:w="710"/>
      </w:tblGrid>
      <w:tr w:rsidR="00B04282" w:rsidRPr="00D70F93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27D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3B1DA0" w:rsidRDefault="00F55F5D" w:rsidP="00F861F2">
            <w:pPr>
              <w:rPr>
                <w:iCs/>
                <w:lang w:val="uk-UA"/>
              </w:rPr>
            </w:pPr>
            <w:r w:rsidRPr="003B1DA0">
              <w:rPr>
                <w:iCs/>
                <w:lang w:val="uk-UA"/>
              </w:rPr>
              <w:t xml:space="preserve">Провести колегію відділу освіти </w:t>
            </w:r>
          </w:p>
          <w:p w:rsidR="00F55F5D" w:rsidRPr="00D70F93" w:rsidRDefault="00F55F5D" w:rsidP="00F861F2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256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256AA3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Default="00F55F5D" w:rsidP="00256AA3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F55F5D" w:rsidRPr="00D70F93" w:rsidRDefault="00F55F5D" w:rsidP="00256AA3">
            <w:pPr>
              <w:ind w:right="-108"/>
              <w:rPr>
                <w:lang w:val="uk-UA"/>
              </w:rPr>
            </w:pPr>
            <w:proofErr w:type="spellStart"/>
            <w:r w:rsidRPr="00076FC5">
              <w:rPr>
                <w:rFonts w:eastAsiaTheme="minorEastAsia"/>
                <w:bCs/>
                <w:iCs/>
                <w:lang w:val="uk-UA"/>
              </w:rPr>
              <w:t>гол.спеціаліст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D70F93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Default="00F55F5D" w:rsidP="00DF0671">
            <w:pPr>
              <w:jc w:val="center"/>
              <w:rPr>
                <w:lang w:val="uk-UA"/>
              </w:rPr>
            </w:pPr>
          </w:p>
          <w:p w:rsidR="00F55F5D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3B1DA0" w:rsidRDefault="00F55F5D" w:rsidP="00F861F2">
            <w:pPr>
              <w:rPr>
                <w:iCs/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  <w:r w:rsidRPr="004128EE">
              <w:rPr>
                <w:lang w:val="uk-UA"/>
              </w:rPr>
              <w:t>Про хід виконання Закону України «Про охорону праці» в закладах освіти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F861F2" w:rsidRDefault="00F55F5D" w:rsidP="00F861F2">
            <w:pPr>
              <w:pStyle w:val="1"/>
              <w:ind w:left="34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F861F2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Чабан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D70F93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b/>
                <w:lang w:val="uk-UA"/>
              </w:rPr>
            </w:pPr>
            <w:r w:rsidRPr="004128EE">
              <w:rPr>
                <w:lang w:val="uk-UA"/>
              </w:rPr>
              <w:t>Про хід виконання Програми</w:t>
            </w:r>
            <w:r w:rsidRPr="004128EE">
              <w:rPr>
                <w:b/>
                <w:lang w:val="uk-UA"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розвитку</w:t>
            </w:r>
            <w:proofErr w:type="spellEnd"/>
            <w:r w:rsidRPr="004128EE">
              <w:rPr>
                <w:bCs/>
                <w:iCs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освіти</w:t>
            </w:r>
            <w:proofErr w:type="spellEnd"/>
            <w:r w:rsidRPr="004128EE">
              <w:rPr>
                <w:bCs/>
                <w:iCs/>
              </w:rPr>
              <w:t xml:space="preserve"> в </w:t>
            </w:r>
            <w:proofErr w:type="spellStart"/>
            <w:r w:rsidRPr="004128EE">
              <w:rPr>
                <w:bCs/>
                <w:iCs/>
              </w:rPr>
              <w:t>Олександрійському</w:t>
            </w:r>
            <w:proofErr w:type="spellEnd"/>
            <w:r w:rsidRPr="004128EE">
              <w:rPr>
                <w:bCs/>
                <w:iCs/>
              </w:rPr>
              <w:t xml:space="preserve"> </w:t>
            </w:r>
            <w:proofErr w:type="spellStart"/>
            <w:r w:rsidRPr="004128EE">
              <w:rPr>
                <w:bCs/>
                <w:iCs/>
              </w:rPr>
              <w:t>районі</w:t>
            </w:r>
            <w:proofErr w:type="spellEnd"/>
            <w:r w:rsidRPr="004128EE">
              <w:rPr>
                <w:bCs/>
                <w:iCs/>
              </w:rPr>
              <w:t xml:space="preserve"> на 201</w:t>
            </w:r>
            <w:r w:rsidRPr="004128EE">
              <w:rPr>
                <w:bCs/>
                <w:iCs/>
                <w:lang w:val="uk-UA"/>
              </w:rPr>
              <w:t>6</w:t>
            </w:r>
            <w:r w:rsidRPr="004128EE">
              <w:rPr>
                <w:bCs/>
                <w:iCs/>
              </w:rPr>
              <w:t>/20</w:t>
            </w:r>
            <w:proofErr w:type="spellStart"/>
            <w:r w:rsidRPr="004128EE">
              <w:rPr>
                <w:bCs/>
                <w:iCs/>
                <w:lang w:val="uk-UA"/>
              </w:rPr>
              <w:t>20</w:t>
            </w:r>
            <w:proofErr w:type="spellEnd"/>
            <w:r w:rsidRPr="004128EE">
              <w:rPr>
                <w:bCs/>
                <w:iCs/>
              </w:rPr>
              <w:t xml:space="preserve"> роки</w:t>
            </w:r>
            <w:r w:rsidRPr="004128EE">
              <w:rPr>
                <w:bCs/>
                <w:iCs/>
                <w:lang w:val="uk-UA"/>
              </w:rPr>
              <w:t xml:space="preserve"> (</w:t>
            </w:r>
            <w:r w:rsidRPr="004128EE">
              <w:rPr>
                <w:lang w:val="uk-UA"/>
              </w:rPr>
              <w:t>позашкільна освіта)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F861F2" w:rsidRDefault="00F55F5D" w:rsidP="00F861F2">
            <w:pPr>
              <w:pStyle w:val="1"/>
              <w:ind w:left="34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proofErr w:type="spellStart"/>
            <w:r w:rsidRPr="00F861F2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Шкідін</w:t>
            </w:r>
            <w:proofErr w:type="spellEnd"/>
            <w:r w:rsidRPr="00F861F2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 xml:space="preserve"> Н.Т.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D70F93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bCs/>
                <w:iCs/>
                <w:lang w:val="uk-UA"/>
              </w:rPr>
            </w:pPr>
            <w:r w:rsidRPr="004128EE">
              <w:rPr>
                <w:bCs/>
                <w:iCs/>
                <w:lang w:val="uk-UA"/>
              </w:rPr>
              <w:t xml:space="preserve">Про результати обстеження учнів з особливими освітніми потребами  фахівцями </w:t>
            </w:r>
            <w:proofErr w:type="spellStart"/>
            <w:r w:rsidRPr="004128EE">
              <w:rPr>
                <w:bCs/>
                <w:iCs/>
                <w:lang w:val="uk-UA"/>
              </w:rPr>
              <w:t>ІРЦ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F861F2" w:rsidRDefault="00F55F5D" w:rsidP="00F861F2">
            <w:pPr>
              <w:pStyle w:val="1"/>
              <w:ind w:left="34" w:hanging="11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F861F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Коваленко О.В.,</w:t>
            </w:r>
          </w:p>
          <w:p w:rsidR="00F55F5D" w:rsidRPr="00F861F2" w:rsidRDefault="00F55F5D" w:rsidP="00F861F2">
            <w:pPr>
              <w:pStyle w:val="1"/>
              <w:ind w:left="34" w:hanging="11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F861F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Груша В.В.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231255" w:rsidTr="00CD1AF2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231255" w:rsidRDefault="00F55F5D" w:rsidP="00DF06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Pr="00231255">
              <w:rPr>
                <w:b/>
                <w:bCs/>
                <w:lang w:val="uk-UA"/>
              </w:rPr>
              <w:t>І.</w:t>
            </w:r>
          </w:p>
          <w:p w:rsidR="00F55F5D" w:rsidRPr="0023125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23125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23125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ind w:right="-102"/>
              <w:rPr>
                <w:b/>
                <w:bCs/>
                <w:i/>
                <w:lang w:val="uk-UA"/>
              </w:rPr>
            </w:pPr>
            <w:r w:rsidRPr="00231255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231255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231255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312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23125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A1467F" w:rsidRPr="00EE005F" w:rsidTr="00CD1AF2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EE005F" w:rsidRDefault="00A1467F" w:rsidP="00A1467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ind w:right="-10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Семінар-нарада з начальниками пришкільних таборів з денним перебуванням </w:t>
            </w:r>
            <w:r w:rsidRPr="00EE005F">
              <w:rPr>
                <w:bCs/>
                <w:lang w:val="uk-UA"/>
              </w:rPr>
              <w:t xml:space="preserve">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B61E01">
              <w:rPr>
                <w:lang w:val="uk-UA"/>
              </w:rPr>
              <w:t>«Організація роботи табору з денним перебуванням»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0</w:t>
            </w:r>
            <w:r>
              <w:rPr>
                <w:lang w:val="uk-UA"/>
              </w:rPr>
              <w:t>7.05</w:t>
            </w:r>
            <w:r w:rsidRPr="00EE005F">
              <w:rPr>
                <w:lang w:val="uk-UA"/>
              </w:rPr>
              <w:t>.19</w:t>
            </w:r>
          </w:p>
          <w:p w:rsidR="00A1467F" w:rsidRPr="00EE005F" w:rsidRDefault="00A1467F" w:rsidP="00A1467F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о 9.00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A1467F" w:rsidRPr="00EE005F" w:rsidRDefault="00A1467F" w:rsidP="00A1467F">
            <w:pPr>
              <w:ind w:left="-108"/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ind w:right="-108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Логвінова</w:t>
            </w:r>
            <w:proofErr w:type="spellEnd"/>
            <w:r w:rsidRPr="006F5B89">
              <w:rPr>
                <w:lang w:val="uk-UA"/>
              </w:rPr>
              <w:t xml:space="preserve"> Л.Я.,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EE005F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A1467F" w:rsidRPr="00B07863" w:rsidTr="00CD1AF2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>
              <w:rPr>
                <w:lang w:val="uk-UA"/>
              </w:rPr>
              <w:t>Семінар-нарада завідувачів ЗДО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 w:rsidRPr="00B61E01">
              <w:rPr>
                <w:lang w:val="uk-UA"/>
              </w:rPr>
              <w:t>«Впровадження інноваційних форм в управлінні дошкільним закладом освіти»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 w:rsidRPr="00B07863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</w:t>
            </w:r>
            <w:r w:rsidRPr="00B07863">
              <w:rPr>
                <w:lang w:val="uk-UA"/>
              </w:rPr>
              <w:t>.19</w:t>
            </w:r>
          </w:p>
          <w:p w:rsidR="00A1467F" w:rsidRPr="00B07863" w:rsidRDefault="00A1467F" w:rsidP="00A1467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EE005F" w:rsidRDefault="00A1467F" w:rsidP="00A1467F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A1467F" w:rsidRPr="00B07863" w:rsidRDefault="00A1467F" w:rsidP="00A1467F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ind w:right="-108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Гушлевська</w:t>
            </w:r>
            <w:proofErr w:type="spellEnd"/>
            <w:r w:rsidRPr="00BF2A49">
              <w:rPr>
                <w:lang w:val="uk-UA"/>
              </w:rPr>
              <w:t xml:space="preserve"> І.С.,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A1467F" w:rsidRPr="00B07863" w:rsidTr="00CD1AF2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 w:rsidRPr="00BF2A49">
              <w:rPr>
                <w:lang w:val="uk-UA"/>
              </w:rPr>
              <w:t>Творча група учителів трудового навчання (за окремим списком)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 w:rsidRPr="00874871">
              <w:rPr>
                <w:lang w:val="uk-UA"/>
              </w:rPr>
              <w:t>«</w:t>
            </w:r>
            <w:proofErr w:type="spellStart"/>
            <w:r w:rsidRPr="00874871">
              <w:rPr>
                <w:bCs/>
                <w:iCs/>
              </w:rPr>
              <w:t>Міжпредметні</w:t>
            </w:r>
            <w:proofErr w:type="spellEnd"/>
            <w:r w:rsidRPr="00874871">
              <w:rPr>
                <w:bCs/>
                <w:iCs/>
              </w:rPr>
              <w:t xml:space="preserve"> </w:t>
            </w:r>
            <w:proofErr w:type="spellStart"/>
            <w:r w:rsidRPr="00874871">
              <w:rPr>
                <w:bCs/>
                <w:iCs/>
              </w:rPr>
              <w:t>зв’язки</w:t>
            </w:r>
            <w:proofErr w:type="spellEnd"/>
            <w:r w:rsidRPr="00874871">
              <w:rPr>
                <w:bCs/>
                <w:iCs/>
              </w:rPr>
              <w:t xml:space="preserve"> як </w:t>
            </w:r>
            <w:proofErr w:type="spellStart"/>
            <w:r w:rsidRPr="00874871">
              <w:rPr>
                <w:bCs/>
                <w:iCs/>
              </w:rPr>
              <w:t>засіб</w:t>
            </w:r>
            <w:proofErr w:type="spellEnd"/>
            <w:r w:rsidRPr="00874871">
              <w:rPr>
                <w:bCs/>
                <w:iCs/>
              </w:rPr>
              <w:t xml:space="preserve"> активного </w:t>
            </w:r>
            <w:proofErr w:type="spellStart"/>
            <w:r w:rsidRPr="00874871">
              <w:rPr>
                <w:bCs/>
                <w:iCs/>
              </w:rPr>
              <w:t>ідейно-естетичного</w:t>
            </w:r>
            <w:proofErr w:type="spellEnd"/>
            <w:r w:rsidRPr="00874871">
              <w:rPr>
                <w:bCs/>
                <w:iCs/>
              </w:rPr>
              <w:t xml:space="preserve"> </w:t>
            </w:r>
            <w:proofErr w:type="spellStart"/>
            <w:r w:rsidRPr="00874871">
              <w:rPr>
                <w:bCs/>
                <w:iCs/>
              </w:rPr>
              <w:t>сприймання</w:t>
            </w:r>
            <w:proofErr w:type="spellEnd"/>
            <w:r w:rsidRPr="00874871">
              <w:rPr>
                <w:bCs/>
                <w:iCs/>
              </w:rPr>
              <w:t xml:space="preserve"> </w:t>
            </w:r>
            <w:proofErr w:type="spellStart"/>
            <w:r w:rsidRPr="00874871">
              <w:rPr>
                <w:bCs/>
                <w:iCs/>
              </w:rPr>
              <w:t>уроків</w:t>
            </w:r>
            <w:proofErr w:type="spellEnd"/>
            <w:r w:rsidRPr="00874871">
              <w:rPr>
                <w:lang w:val="uk-UA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rPr>
                <w:lang w:val="uk-UA"/>
              </w:rPr>
            </w:pPr>
            <w:r w:rsidRPr="00B07863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Default="00A1467F" w:rsidP="00A1467F">
            <w:pPr>
              <w:jc w:val="center"/>
              <w:rPr>
                <w:lang w:val="uk-UA"/>
              </w:rPr>
            </w:pPr>
            <w:proofErr w:type="spellStart"/>
            <w:r w:rsidRPr="00BF2A49">
              <w:rPr>
                <w:lang w:val="uk-UA"/>
              </w:rPr>
              <w:t>Щасливська</w:t>
            </w:r>
            <w:proofErr w:type="spellEnd"/>
            <w:r w:rsidRPr="00BF2A49">
              <w:rPr>
                <w:lang w:val="uk-UA"/>
              </w:rPr>
              <w:t xml:space="preserve"> ЗШ </w:t>
            </w:r>
          </w:p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 w:rsidRPr="00BF2A49">
              <w:rPr>
                <w:lang w:val="uk-UA"/>
              </w:rPr>
              <w:t>І-ІІ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ind w:right="-108"/>
              <w:rPr>
                <w:lang w:val="uk-UA"/>
              </w:rPr>
            </w:pPr>
            <w:proofErr w:type="spellStart"/>
            <w:r w:rsidRPr="00075F9A">
              <w:rPr>
                <w:lang w:val="uk-UA"/>
              </w:rPr>
              <w:t>Власенко</w:t>
            </w:r>
            <w:proofErr w:type="spellEnd"/>
            <w:r w:rsidRPr="00075F9A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B07863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A1467F" w:rsidRPr="00BF2A49" w:rsidTr="00CD1AF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F2A49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Методичне об'єднання учителів математики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 w:rsidRPr="00075F9A">
              <w:rPr>
                <w:lang w:val="uk-UA"/>
              </w:rPr>
              <w:t>«</w:t>
            </w:r>
            <w:r>
              <w:rPr>
                <w:lang w:val="uk-UA"/>
              </w:rPr>
              <w:t xml:space="preserve"> Високопрофесійний учитель-запорука реалізації </w:t>
            </w:r>
            <w:proofErr w:type="spellStart"/>
            <w:r w:rsidRPr="00672081">
              <w:rPr>
                <w:rStyle w:val="ad"/>
                <w:i w:val="0"/>
              </w:rPr>
              <w:t>компетентнісного</w:t>
            </w:r>
            <w:proofErr w:type="spellEnd"/>
            <w:r w:rsidRPr="00672081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підходу до сучасного освітнього простору»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24.05</w:t>
            </w:r>
            <w:r w:rsidRPr="00BF2A49">
              <w:rPr>
                <w:lang w:val="uk-UA"/>
              </w:rPr>
              <w:t>.19</w:t>
            </w:r>
          </w:p>
          <w:p w:rsidR="00A1467F" w:rsidRPr="00BF2A49" w:rsidRDefault="00A1467F" w:rsidP="00A1467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 w:rsidRPr="00BF2A49">
              <w:t>КУ «</w:t>
            </w:r>
            <w:proofErr w:type="spellStart"/>
            <w:r w:rsidRPr="00BF2A49">
              <w:t>Олександрій</w:t>
            </w:r>
            <w:proofErr w:type="spellEnd"/>
          </w:p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proofErr w:type="spellStart"/>
            <w:r w:rsidRPr="00BF2A49">
              <w:t>ський</w:t>
            </w:r>
            <w:proofErr w:type="spellEnd"/>
            <w:r w:rsidRPr="00BF2A49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61E01" w:rsidRDefault="00A1467F" w:rsidP="00A1467F">
            <w:pPr>
              <w:spacing w:line="20" w:lineRule="atLeast"/>
              <w:ind w:right="-108"/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Симоненко В.В.,  методист РМК</w:t>
            </w:r>
          </w:p>
          <w:p w:rsidR="00A1467F" w:rsidRPr="00075F9A" w:rsidRDefault="00A1467F" w:rsidP="00A1467F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A1467F" w:rsidRPr="00BF2A49" w:rsidTr="00CD1AF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Default="00A1467F" w:rsidP="00A1467F">
            <w:pPr>
              <w:jc w:val="center"/>
              <w:rPr>
                <w:lang w:val="uk-UA"/>
              </w:rPr>
            </w:pPr>
          </w:p>
          <w:p w:rsidR="00A1467F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Default="00A1467F" w:rsidP="00A1467F">
            <w:pPr>
              <w:rPr>
                <w:lang w:val="uk-UA"/>
              </w:rPr>
            </w:pPr>
            <w:r>
              <w:rPr>
                <w:lang w:val="uk-UA"/>
              </w:rPr>
              <w:t xml:space="preserve">Виїзна   творча група </w:t>
            </w:r>
            <w:r w:rsidRPr="00B61E01">
              <w:rPr>
                <w:lang w:val="uk-UA"/>
              </w:rPr>
              <w:t xml:space="preserve"> вчителів української мови і літератури (за окремим списком)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075F9A" w:rsidRDefault="00A1467F" w:rsidP="00A1467F">
            <w:pPr>
              <w:rPr>
                <w:lang w:val="uk-UA"/>
              </w:rPr>
            </w:pPr>
            <w:r w:rsidRPr="00B61E01">
              <w:rPr>
                <w:lang w:val="uk-UA"/>
              </w:rPr>
              <w:t>«Впровадження елементів «перевернутого навчання» на уроках української мови і літератури»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7B4056" w:rsidRDefault="00A1467F" w:rsidP="00A1467F">
            <w:pPr>
              <w:jc w:val="center"/>
            </w:pPr>
            <w:r w:rsidRPr="007B4056">
              <w:rPr>
                <w:lang w:val="uk-UA"/>
              </w:rPr>
              <w:t>За  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ind w:right="-108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Логвінова</w:t>
            </w:r>
            <w:proofErr w:type="spellEnd"/>
            <w:r w:rsidRPr="006F5B89">
              <w:rPr>
                <w:lang w:val="uk-UA"/>
              </w:rPr>
              <w:t xml:space="preserve"> Л.Я.,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A1467F" w:rsidRPr="00BF2A49" w:rsidTr="00CD1AF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 для ЗДО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874871" w:rsidRDefault="00A1467F" w:rsidP="00A1467F">
            <w:pPr>
              <w:rPr>
                <w:lang w:val="uk-UA"/>
              </w:rPr>
            </w:pPr>
            <w:r w:rsidRPr="00874871">
              <w:rPr>
                <w:lang w:val="uk-UA"/>
              </w:rPr>
              <w:t>«</w:t>
            </w:r>
            <w:r>
              <w:rPr>
                <w:lang w:val="uk-UA"/>
              </w:rPr>
              <w:t>Інноваційні форми роботи в дошкільному закладі освіти»</w:t>
            </w:r>
            <w:r>
              <w:rPr>
                <w:bCs/>
                <w:iCs/>
                <w:lang w:val="uk-UA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rPr>
                <w:lang w:val="uk-UA"/>
              </w:rPr>
            </w:pPr>
            <w:r w:rsidRPr="00BF2A49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BF2A49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BF2A49">
              <w:rPr>
                <w:lang w:val="uk-UA"/>
              </w:rPr>
              <w:t xml:space="preserve">.19 </w:t>
            </w:r>
          </w:p>
          <w:p w:rsidR="00A1467F" w:rsidRPr="00BF2A49" w:rsidRDefault="00A1467F" w:rsidP="00A1467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</w:p>
          <w:p w:rsidR="00A1467F" w:rsidRPr="00BF2A49" w:rsidRDefault="00A1467F" w:rsidP="00A14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7F" w:rsidRPr="00B07863" w:rsidRDefault="00A1467F" w:rsidP="00A1467F">
            <w:pPr>
              <w:ind w:right="-108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Логвінова</w:t>
            </w:r>
            <w:proofErr w:type="spellEnd"/>
            <w:r w:rsidRPr="006F5B89">
              <w:rPr>
                <w:lang w:val="uk-UA"/>
              </w:rPr>
              <w:t xml:space="preserve"> Л.Я.,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7F" w:rsidRPr="00BF2A49" w:rsidRDefault="00A1467F" w:rsidP="00A1467F">
            <w:pPr>
              <w:jc w:val="center"/>
              <w:rPr>
                <w:lang w:val="uk-UA"/>
              </w:rPr>
            </w:pPr>
          </w:p>
        </w:tc>
      </w:tr>
      <w:tr w:rsidR="00F55F5D" w:rsidRPr="006B650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DF06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ІІІ.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DF0671">
            <w:pPr>
              <w:rPr>
                <w:b/>
                <w:i/>
                <w:iCs/>
                <w:lang w:val="uk-UA"/>
              </w:rPr>
            </w:pPr>
            <w:r w:rsidRPr="006B6501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7B405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3900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D92C10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6501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EE005F" w:rsidTr="00CD1AF2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9677D3" w:rsidP="00256A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ind w:right="-10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Змагання з легкої атлетики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7B4056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256AA3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03.0</w:t>
            </w:r>
            <w:r>
              <w:rPr>
                <w:lang w:val="uk-UA"/>
              </w:rPr>
              <w:t>5</w:t>
            </w:r>
            <w:r w:rsidRPr="00EE005F">
              <w:rPr>
                <w:lang w:val="uk-UA"/>
              </w:rPr>
              <w:t>.19</w:t>
            </w:r>
          </w:p>
          <w:p w:rsidR="00F55F5D" w:rsidRPr="00EE005F" w:rsidRDefault="00F55F5D" w:rsidP="00256AA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</w:t>
            </w:r>
            <w:r w:rsidRPr="00A46AD9">
              <w:rPr>
                <w:lang w:val="uk-UA"/>
              </w:rPr>
              <w:t>ська</w:t>
            </w:r>
            <w:proofErr w:type="spellEnd"/>
            <w:r w:rsidRPr="00A46AD9">
              <w:rPr>
                <w:lang w:val="uk-UA"/>
              </w:rPr>
              <w:t xml:space="preserve">  ЗШ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ind w:right="-108"/>
              <w:rPr>
                <w:lang w:val="uk-UA"/>
              </w:rPr>
            </w:pPr>
            <w:r w:rsidRPr="00EE005F">
              <w:rPr>
                <w:lang w:val="uk-UA"/>
              </w:rPr>
              <w:t>Козир С.М.,</w:t>
            </w:r>
          </w:p>
          <w:p w:rsidR="00F55F5D" w:rsidRPr="00EE005F" w:rsidRDefault="00F55F5D" w:rsidP="00256AA3">
            <w:pPr>
              <w:rPr>
                <w:lang w:val="uk-UA"/>
              </w:rPr>
            </w:pPr>
            <w:r w:rsidRPr="00EE005F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</w:p>
        </w:tc>
      </w:tr>
      <w:tr w:rsidR="00F55F5D" w:rsidRPr="00EE005F" w:rsidTr="00CD1AF2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Default="009677D3" w:rsidP="00256A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D76FA" w:rsidRDefault="00F55F5D" w:rsidP="00BD76FA">
            <w:pPr>
              <w:spacing w:line="20" w:lineRule="atLeast"/>
              <w:rPr>
                <w:iCs/>
                <w:lang w:val="uk-UA"/>
              </w:rPr>
            </w:pPr>
            <w:r w:rsidRPr="00B61E01">
              <w:rPr>
                <w:iCs/>
                <w:lang w:val="uk-UA"/>
              </w:rPr>
              <w:t xml:space="preserve">Районні змагання </w:t>
            </w:r>
            <w:r>
              <w:rPr>
                <w:iCs/>
                <w:lang w:val="uk-UA"/>
              </w:rPr>
              <w:t xml:space="preserve">серед </w:t>
            </w:r>
            <w:r w:rsidRPr="00B61E01">
              <w:rPr>
                <w:iCs/>
                <w:lang w:val="uk-UA"/>
              </w:rPr>
              <w:t>допризовної молоді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Патріотичне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256AA3">
            <w:pPr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За  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C639ED">
            <w:pPr>
              <w:spacing w:line="20" w:lineRule="atLeast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Мосійчук</w:t>
            </w:r>
            <w:proofErr w:type="spellEnd"/>
            <w:r w:rsidRPr="00B61E01">
              <w:rPr>
                <w:lang w:val="uk-UA"/>
              </w:rPr>
              <w:t xml:space="preserve"> Д.Г., </w:t>
            </w:r>
          </w:p>
          <w:p w:rsidR="00F55F5D" w:rsidRPr="00EE005F" w:rsidRDefault="00F55F5D" w:rsidP="00C639ED">
            <w:pPr>
              <w:ind w:right="-108"/>
              <w:rPr>
                <w:lang w:val="uk-UA"/>
              </w:rPr>
            </w:pPr>
            <w:proofErr w:type="spellStart"/>
            <w:r w:rsidRPr="00B61E01">
              <w:rPr>
                <w:bCs/>
                <w:lang w:val="uk-UA"/>
              </w:rPr>
              <w:t>гол.спеціаліст</w:t>
            </w:r>
            <w:proofErr w:type="spellEnd"/>
            <w:r w:rsidRPr="00B61E01">
              <w:rPr>
                <w:bCs/>
                <w:lang w:val="uk-UA"/>
              </w:rPr>
              <w:t xml:space="preserve"> в/о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</w:p>
        </w:tc>
      </w:tr>
      <w:tr w:rsidR="00F55F5D" w:rsidRPr="00EE005F" w:rsidTr="00CD1AF2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Default="009677D3" w:rsidP="00256A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EE4068" w:rsidP="00BD76FA">
            <w:pPr>
              <w:spacing w:line="20" w:lineRule="atLeast"/>
              <w:rPr>
                <w:iCs/>
                <w:lang w:val="uk-UA"/>
              </w:rPr>
            </w:pPr>
            <w:r>
              <w:rPr>
                <w:lang w:val="uk-UA"/>
              </w:rPr>
              <w:t xml:space="preserve">Фінальні </w:t>
            </w:r>
            <w:r w:rsidR="00F55F5D" w:rsidRPr="00B61E01">
              <w:rPr>
                <w:lang w:val="uk-UA"/>
              </w:rPr>
              <w:t xml:space="preserve"> змагання з футболу на кубок «Юність»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256AA3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Розвиток спортивного руху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256A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256AA3">
            <w:pPr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За  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C639ED">
            <w:pPr>
              <w:spacing w:line="20" w:lineRule="atLeast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Мосійчук</w:t>
            </w:r>
            <w:proofErr w:type="spellEnd"/>
            <w:r w:rsidRPr="00B61E01">
              <w:rPr>
                <w:lang w:val="uk-UA"/>
              </w:rPr>
              <w:t xml:space="preserve"> Д.Г., </w:t>
            </w:r>
          </w:p>
          <w:p w:rsidR="00F55F5D" w:rsidRPr="00B61E01" w:rsidRDefault="00F55F5D" w:rsidP="00C639ED">
            <w:pPr>
              <w:spacing w:line="20" w:lineRule="atLeast"/>
              <w:rPr>
                <w:lang w:val="uk-UA"/>
              </w:rPr>
            </w:pPr>
            <w:proofErr w:type="spellStart"/>
            <w:r w:rsidRPr="00B61E01">
              <w:rPr>
                <w:bCs/>
                <w:lang w:val="uk-UA"/>
              </w:rPr>
              <w:t>гол.спеціаліст</w:t>
            </w:r>
            <w:proofErr w:type="spellEnd"/>
            <w:r w:rsidRPr="00B61E01">
              <w:rPr>
                <w:bCs/>
                <w:lang w:val="uk-UA"/>
              </w:rPr>
              <w:t xml:space="preserve"> в/о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256AA3">
            <w:pPr>
              <w:jc w:val="center"/>
              <w:rPr>
                <w:lang w:val="uk-UA"/>
              </w:rPr>
            </w:pPr>
          </w:p>
        </w:tc>
      </w:tr>
      <w:tr w:rsidR="00F55F5D" w:rsidRPr="006B650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9001F" w:rsidRDefault="009677D3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8" w:rsidRDefault="00F55F5D" w:rsidP="009C6F68">
            <w:pPr>
              <w:rPr>
                <w:b/>
                <w:i/>
                <w:iCs/>
                <w:lang w:val="uk-UA"/>
              </w:rPr>
            </w:pPr>
            <w:r w:rsidRPr="00B61E01">
              <w:rPr>
                <w:lang w:val="uk-UA"/>
              </w:rPr>
              <w:t>Районний фестиваль</w:t>
            </w:r>
            <w:r w:rsidR="00F55AAC">
              <w:rPr>
                <w:lang w:val="uk-UA"/>
              </w:rPr>
              <w:t xml:space="preserve"> </w:t>
            </w:r>
          </w:p>
          <w:p w:rsidR="00F55F5D" w:rsidRPr="009C6F68" w:rsidRDefault="009C6F68" w:rsidP="009C6F68">
            <w:pPr>
              <w:rPr>
                <w:lang w:val="uk-UA"/>
              </w:rPr>
            </w:pPr>
            <w:r>
              <w:rPr>
                <w:lang w:val="uk-UA"/>
              </w:rPr>
              <w:t xml:space="preserve">(відеозапис)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9C6F68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61E01">
              <w:rPr>
                <w:lang w:val="uk-UA"/>
              </w:rPr>
              <w:t>«</w:t>
            </w:r>
            <w:proofErr w:type="spellStart"/>
            <w:r w:rsidRPr="00B61E01">
              <w:rPr>
                <w:lang w:val="uk-UA"/>
              </w:rPr>
              <w:t>Олександрійщина</w:t>
            </w:r>
            <w:proofErr w:type="spellEnd"/>
            <w:r w:rsidRPr="00B61E01">
              <w:rPr>
                <w:lang w:val="uk-UA"/>
              </w:rPr>
              <w:t xml:space="preserve"> святкує День Європи»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Громадянське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6501" w:rsidRDefault="00F55AAC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55F5D">
              <w:rPr>
                <w:lang w:val="uk-UA"/>
              </w:rPr>
              <w:t>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AAC" w:rsidP="0039001F">
            <w:pPr>
              <w:spacing w:line="2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340A5A">
            <w:pPr>
              <w:spacing w:line="20" w:lineRule="atLeast"/>
              <w:rPr>
                <w:lang w:val="uk-UA"/>
              </w:rPr>
            </w:pPr>
            <w:r w:rsidRPr="00B61E01">
              <w:rPr>
                <w:lang w:val="uk-UA"/>
              </w:rPr>
              <w:t>Демченко О.В., 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6501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650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9C6F68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  <w:p w:rsidR="00F55F5D" w:rsidRPr="0039001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C639ED">
            <w:pPr>
              <w:rPr>
                <w:lang w:val="uk-UA"/>
              </w:rPr>
            </w:pPr>
            <w:r>
              <w:rPr>
                <w:lang w:val="uk-UA"/>
              </w:rPr>
              <w:t xml:space="preserve">Легкоатлетичний  крос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Розвиток спортивного руху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39001F">
            <w:pPr>
              <w:spacing w:line="2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Топольки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E005F" w:rsidRDefault="00F55F5D" w:rsidP="00C639ED">
            <w:pPr>
              <w:ind w:right="-108"/>
              <w:rPr>
                <w:lang w:val="uk-UA"/>
              </w:rPr>
            </w:pPr>
            <w:r w:rsidRPr="00EE005F">
              <w:rPr>
                <w:lang w:val="uk-UA"/>
              </w:rPr>
              <w:t>Козир С.М.,</w:t>
            </w:r>
          </w:p>
          <w:p w:rsidR="00F55F5D" w:rsidRPr="00B61E01" w:rsidRDefault="00F55F5D" w:rsidP="00C639ED">
            <w:pPr>
              <w:spacing w:line="20" w:lineRule="atLeast"/>
              <w:rPr>
                <w:lang w:val="uk-UA"/>
              </w:rPr>
            </w:pPr>
            <w:r w:rsidRPr="00EE005F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6501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EF05A4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3B4F8B" w:rsidP="00DF067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F55F5D" w:rsidP="00340A5A">
            <w:pPr>
              <w:rPr>
                <w:iCs/>
                <w:lang w:val="uk-UA"/>
              </w:rPr>
            </w:pPr>
            <w:r w:rsidRPr="00B61E01">
              <w:rPr>
                <w:lang w:val="uk-UA"/>
              </w:rPr>
              <w:t xml:space="preserve">І (районний)  етап Всеукраїнської дитячо-юнацької військово-патріотичної гри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F55F5D" w:rsidP="00EF05A4">
            <w:pPr>
              <w:rPr>
                <w:lang w:val="uk-UA"/>
              </w:rPr>
            </w:pPr>
            <w:r w:rsidRPr="00B61E01">
              <w:rPr>
                <w:lang w:val="uk-UA"/>
              </w:rPr>
              <w:t>«Сокіл» («Джура»)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F55F5D" w:rsidP="007B4056">
            <w:pPr>
              <w:rPr>
                <w:lang w:val="uk-UA"/>
              </w:rPr>
            </w:pPr>
            <w:r w:rsidRPr="00EF05A4">
              <w:rPr>
                <w:lang w:val="uk-UA"/>
              </w:rPr>
              <w:t>Патріотичне виховання школярів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</w:t>
            </w:r>
            <w:r w:rsidRPr="00EF05A4">
              <w:rPr>
                <w:lang w:val="uk-UA"/>
              </w:rPr>
              <w:t>.19</w:t>
            </w:r>
          </w:p>
          <w:p w:rsidR="00F55F5D" w:rsidRPr="00EF05A4" w:rsidRDefault="00F55F5D" w:rsidP="00EF05A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EF05A4" w:rsidRDefault="00F55F5D" w:rsidP="0039001F">
            <w:pPr>
              <w:jc w:val="center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Головківський</w:t>
            </w:r>
            <w:proofErr w:type="spellEnd"/>
            <w:r w:rsidRPr="00B61E01">
              <w:rPr>
                <w:lang w:val="uk-UA"/>
              </w:rPr>
              <w:t xml:space="preserve"> НВК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340A5A">
            <w:pPr>
              <w:tabs>
                <w:tab w:val="left" w:pos="34"/>
              </w:tabs>
              <w:spacing w:line="20" w:lineRule="atLeast"/>
              <w:ind w:right="-108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Шкідін</w:t>
            </w:r>
            <w:proofErr w:type="spellEnd"/>
            <w:r w:rsidRPr="00B61E01">
              <w:rPr>
                <w:lang w:val="uk-UA"/>
              </w:rPr>
              <w:t xml:space="preserve"> Н.Т.,  </w:t>
            </w:r>
          </w:p>
          <w:p w:rsidR="00F55F5D" w:rsidRPr="00EF05A4" w:rsidRDefault="00F55F5D" w:rsidP="00340A5A">
            <w:pPr>
              <w:rPr>
                <w:lang w:val="uk-UA"/>
              </w:rPr>
            </w:pPr>
            <w:r w:rsidRPr="00B61E01">
              <w:rPr>
                <w:lang w:val="uk-UA"/>
              </w:rPr>
              <w:t>Козир С.М., методисти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F05A4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5B5B75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B4F8B" w:rsidRDefault="003B4F8B" w:rsidP="006C6D4C">
            <w:pPr>
              <w:jc w:val="center"/>
              <w:rPr>
                <w:lang w:val="uk-UA"/>
              </w:rPr>
            </w:pPr>
            <w:r w:rsidRPr="003B4F8B">
              <w:rPr>
                <w:lang w:val="uk-UA"/>
              </w:rPr>
              <w:t>3.7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C639ED" w:rsidRDefault="00F55F5D" w:rsidP="00735A58">
            <w:pPr>
              <w:pStyle w:val="1"/>
              <w:jc w:val="left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C639ED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Зовнішнє незалежне оцінювання з математики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4D3A92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7B4056">
            <w:pPr>
              <w:rPr>
                <w:color w:val="FF0000"/>
                <w:lang w:val="uk-UA"/>
              </w:rPr>
            </w:pPr>
            <w:r w:rsidRPr="00B61E01">
              <w:rPr>
                <w:lang w:val="uk-UA"/>
              </w:rPr>
              <w:t>В</w:t>
            </w:r>
            <w:proofErr w:type="spellStart"/>
            <w:r w:rsidRPr="00B61E01">
              <w:t>изначення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рівня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навчальних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досягнень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випускників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C639ED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 w:rsidRPr="00C639ED">
              <w:rPr>
                <w:lang w:val="uk-UA"/>
              </w:rPr>
              <w:t>21.05.19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8F12F9">
            <w:pPr>
              <w:spacing w:line="20" w:lineRule="atLeast"/>
              <w:jc w:val="center"/>
              <w:rPr>
                <w:color w:val="FF0000"/>
                <w:lang w:val="uk-UA"/>
              </w:rPr>
            </w:pPr>
            <w:r w:rsidRPr="00B61E01">
              <w:rPr>
                <w:lang w:val="uk-UA"/>
              </w:rPr>
              <w:t>Пункти тестування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5B5B75">
            <w:pPr>
              <w:spacing w:line="20" w:lineRule="atLeast"/>
              <w:ind w:right="-108"/>
              <w:rPr>
                <w:color w:val="FF0000"/>
                <w:lang w:val="uk-UA"/>
              </w:rPr>
            </w:pPr>
            <w:proofErr w:type="spellStart"/>
            <w:r w:rsidRPr="00B61E01">
              <w:rPr>
                <w:lang w:val="uk-UA"/>
              </w:rPr>
              <w:t>Власенко</w:t>
            </w:r>
            <w:proofErr w:type="spellEnd"/>
            <w:r w:rsidRPr="00B61E01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5B5B75" w:rsidRDefault="00F55F5D" w:rsidP="00DF0671">
            <w:pPr>
              <w:jc w:val="center"/>
              <w:rPr>
                <w:color w:val="FF0000"/>
                <w:lang w:val="uk-UA"/>
              </w:rPr>
            </w:pPr>
          </w:p>
        </w:tc>
      </w:tr>
      <w:tr w:rsidR="00F55F5D" w:rsidRPr="0067208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B4F8B" w:rsidRDefault="003B4F8B" w:rsidP="006C6D4C">
            <w:pPr>
              <w:jc w:val="center"/>
              <w:rPr>
                <w:lang w:val="uk-UA"/>
              </w:rPr>
            </w:pPr>
            <w:r w:rsidRPr="003B4F8B">
              <w:rPr>
                <w:lang w:val="uk-UA"/>
              </w:rPr>
              <w:lastRenderedPageBreak/>
              <w:t>3.8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72081" w:rsidRDefault="00F55F5D" w:rsidP="00735A58">
            <w:pPr>
              <w:pStyle w:val="1"/>
              <w:jc w:val="lef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672081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Зовнішнє незалежне оцінювання з української мови і літератури</w:t>
            </w:r>
          </w:p>
          <w:p w:rsidR="00F55F5D" w:rsidRPr="00672081" w:rsidRDefault="00F55F5D" w:rsidP="00672081">
            <w:pPr>
              <w:rPr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4D3A92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В</w:t>
            </w:r>
            <w:proofErr w:type="spellStart"/>
            <w:r w:rsidRPr="00B61E01">
              <w:t>изначення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рівня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навчальних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досягнень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випускників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C639ED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23.05.19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Пункти тестування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5B5B75">
            <w:pPr>
              <w:spacing w:line="20" w:lineRule="atLeast"/>
              <w:ind w:right="-108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Власенко</w:t>
            </w:r>
            <w:proofErr w:type="spellEnd"/>
            <w:r w:rsidRPr="00B61E01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5B5B75" w:rsidRDefault="00F55F5D" w:rsidP="00DF0671">
            <w:pPr>
              <w:jc w:val="center"/>
              <w:rPr>
                <w:color w:val="FF0000"/>
                <w:lang w:val="uk-UA"/>
              </w:rPr>
            </w:pPr>
          </w:p>
        </w:tc>
      </w:tr>
      <w:tr w:rsidR="00F55F5D" w:rsidRPr="0067208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B4F8B" w:rsidRDefault="00F55F5D" w:rsidP="006C6D4C">
            <w:pPr>
              <w:jc w:val="center"/>
              <w:rPr>
                <w:lang w:val="uk-UA"/>
              </w:rPr>
            </w:pPr>
          </w:p>
          <w:p w:rsidR="00F55F5D" w:rsidRPr="003B4F8B" w:rsidRDefault="003B4F8B" w:rsidP="006C6D4C">
            <w:pPr>
              <w:jc w:val="center"/>
              <w:rPr>
                <w:lang w:val="uk-UA"/>
              </w:rPr>
            </w:pPr>
            <w:r w:rsidRPr="003B4F8B">
              <w:rPr>
                <w:lang w:val="uk-UA"/>
              </w:rPr>
              <w:t>3.9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7B4056" w:rsidRDefault="00F55F5D" w:rsidP="007B4056">
            <w:pPr>
              <w:pStyle w:val="1"/>
              <w:jc w:val="lef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40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Зовнішнє незалежне оцінювання з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англійської </w:t>
            </w:r>
            <w:r w:rsidRPr="007B40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мови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4D3A92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В</w:t>
            </w:r>
            <w:proofErr w:type="spellStart"/>
            <w:r w:rsidRPr="00B61E01">
              <w:t>изначення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рівня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навчальних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досягнень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випускників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28.05.19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Пункти тестування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5B5B75">
            <w:pPr>
              <w:spacing w:line="20" w:lineRule="atLeast"/>
              <w:ind w:right="-108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Власенко</w:t>
            </w:r>
            <w:proofErr w:type="spellEnd"/>
            <w:r w:rsidRPr="00B61E01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5B5B75" w:rsidRDefault="00F55F5D" w:rsidP="00DF0671">
            <w:pPr>
              <w:jc w:val="center"/>
              <w:rPr>
                <w:color w:val="FF0000"/>
                <w:lang w:val="uk-UA"/>
              </w:rPr>
            </w:pPr>
          </w:p>
        </w:tc>
      </w:tr>
      <w:tr w:rsidR="00F55F5D" w:rsidRPr="00672081" w:rsidTr="00CD1AF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B4F8B" w:rsidRDefault="00F55F5D" w:rsidP="006C6D4C">
            <w:pPr>
              <w:jc w:val="center"/>
              <w:rPr>
                <w:lang w:val="uk-UA"/>
              </w:rPr>
            </w:pPr>
          </w:p>
          <w:p w:rsidR="00F55F5D" w:rsidRPr="003B4F8B" w:rsidRDefault="003B4F8B" w:rsidP="006C6D4C">
            <w:pPr>
              <w:jc w:val="center"/>
              <w:rPr>
                <w:lang w:val="uk-UA"/>
              </w:rPr>
            </w:pPr>
            <w:r w:rsidRPr="003B4F8B">
              <w:rPr>
                <w:lang w:val="uk-UA"/>
              </w:rPr>
              <w:t>3.10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7B4056" w:rsidRDefault="00F55F5D" w:rsidP="007B4056">
            <w:pPr>
              <w:pStyle w:val="1"/>
              <w:jc w:val="lef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7B40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Зовнішнє незалежне оцінювання з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фізики </w:t>
            </w:r>
            <w:r w:rsidRPr="007B40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4D3A92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23D5D" w:rsidRDefault="00F55F5D" w:rsidP="007B4056">
            <w:pPr>
              <w:rPr>
                <w:lang w:val="uk-UA"/>
              </w:rPr>
            </w:pPr>
            <w:r w:rsidRPr="00B61E01">
              <w:rPr>
                <w:lang w:val="uk-UA"/>
              </w:rPr>
              <w:t>В</w:t>
            </w:r>
            <w:proofErr w:type="spellStart"/>
            <w:r w:rsidRPr="00B61E01">
              <w:t>изначення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рівня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навчальних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досягнень</w:t>
            </w:r>
            <w:proofErr w:type="spellEnd"/>
            <w:r w:rsidRPr="00B61E01">
              <w:t xml:space="preserve"> </w:t>
            </w:r>
            <w:proofErr w:type="spellStart"/>
            <w:r w:rsidRPr="00B61E01">
              <w:t>випускників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30.05.19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8F12F9">
            <w:pPr>
              <w:spacing w:line="20" w:lineRule="atLeast"/>
              <w:jc w:val="center"/>
              <w:rPr>
                <w:lang w:val="uk-UA"/>
              </w:rPr>
            </w:pPr>
            <w:r w:rsidRPr="00B61E01">
              <w:rPr>
                <w:lang w:val="uk-UA"/>
              </w:rPr>
              <w:t>Пункти тестування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61E01" w:rsidRDefault="00F55F5D" w:rsidP="005B5B75">
            <w:pPr>
              <w:spacing w:line="20" w:lineRule="atLeast"/>
              <w:ind w:right="-108"/>
              <w:rPr>
                <w:lang w:val="uk-UA"/>
              </w:rPr>
            </w:pPr>
            <w:proofErr w:type="spellStart"/>
            <w:r w:rsidRPr="00B61E01">
              <w:rPr>
                <w:lang w:val="uk-UA"/>
              </w:rPr>
              <w:t>Власенко</w:t>
            </w:r>
            <w:proofErr w:type="spellEnd"/>
            <w:r w:rsidRPr="00B61E01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5B5B75" w:rsidRDefault="00F55F5D" w:rsidP="00DF0671">
            <w:pPr>
              <w:jc w:val="center"/>
              <w:rPr>
                <w:color w:val="FF0000"/>
                <w:lang w:val="uk-UA"/>
              </w:rPr>
            </w:pPr>
          </w:p>
        </w:tc>
      </w:tr>
      <w:tr w:rsidR="00F55F5D" w:rsidRPr="00D5285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F06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F55F5D" w:rsidRPr="00D5285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D528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873B5E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52855" w:rsidRDefault="00F55F5D" w:rsidP="00D92C10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5285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3B4F8B" w:rsidP="00DF06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F55F5D"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hanging="21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3</w:t>
            </w:r>
            <w:r w:rsidRPr="006B5B85"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5</w:t>
            </w:r>
            <w:r w:rsidRPr="006B5B85"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05.0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827D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10.0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рахунків-фактур</w:t>
            </w:r>
            <w:proofErr w:type="spellEnd"/>
            <w:r w:rsidRPr="006B5B85">
              <w:t xml:space="preserve"> на оплату  </w:t>
            </w:r>
            <w:proofErr w:type="spellStart"/>
            <w:r w:rsidRPr="006B5B85">
              <w:t>орендарям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приміщень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До 10.0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  <w:p w:rsidR="00F55F5D" w:rsidRPr="00B97161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10-12.0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Проведення виплат  </w:t>
            </w:r>
            <w:proofErr w:type="spellStart"/>
            <w:r w:rsidRPr="006B5B85">
              <w:rPr>
                <w:lang w:val="uk-UA"/>
              </w:rPr>
              <w:t>ав</w:t>
            </w:r>
            <w:r w:rsidRPr="006B5B85">
              <w:t>ансу</w:t>
            </w:r>
            <w:proofErr w:type="spellEnd"/>
          </w:p>
          <w:p w:rsidR="00F55F5D" w:rsidRPr="00B97161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>15</w:t>
            </w:r>
            <w:r w:rsidRPr="006B5B85"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rPr>
                <w:lang w:val="uk-UA"/>
              </w:rPr>
              <w:t xml:space="preserve"> заявок </w:t>
            </w:r>
            <w:proofErr w:type="spellStart"/>
            <w:r w:rsidRPr="006B5B85">
              <w:t>реєстраці</w:t>
            </w:r>
            <w:proofErr w:type="spellEnd"/>
            <w:r w:rsidRPr="006B5B85">
              <w:rPr>
                <w:lang w:val="uk-UA"/>
              </w:rPr>
              <w:t>ї</w:t>
            </w:r>
            <w:r w:rsidRPr="006B5B85">
              <w:t xml:space="preserve"> </w:t>
            </w:r>
            <w:proofErr w:type="spellStart"/>
            <w:r w:rsidRPr="006B5B85">
              <w:t>фінансових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зобов’язань</w:t>
            </w:r>
            <w:proofErr w:type="spellEnd"/>
            <w:r w:rsidRPr="006B5B85">
              <w:t xml:space="preserve"> 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23D5D" w:rsidRDefault="00F55F5D" w:rsidP="005B5B75">
            <w:pPr>
              <w:pStyle w:val="a7"/>
              <w:spacing w:after="0"/>
              <w:ind w:left="0"/>
              <w:jc w:val="center"/>
              <w:rPr>
                <w:lang w:val="en-US"/>
              </w:rPr>
            </w:pPr>
            <w:r w:rsidRPr="006B5B85">
              <w:rPr>
                <w:lang w:val="uk-UA"/>
              </w:rPr>
              <w:t>12,29.0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97161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19.0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 w:rsidRPr="006B5B85">
              <w:rPr>
                <w:lang w:val="uk-UA"/>
              </w:rPr>
              <w:t>6.0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26.0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  <w:jc w:val="center"/>
            </w:pPr>
            <w:r w:rsidRPr="006B5B85">
              <w:rPr>
                <w:lang w:val="uk-UA"/>
              </w:rPr>
              <w:t>31.0</w:t>
            </w:r>
            <w:r>
              <w:rPr>
                <w:lang w:val="en-US"/>
              </w:rPr>
              <w:t>5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5B5B75" w:rsidRDefault="00F55F5D" w:rsidP="005B5B75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827D85" w:rsidRPr="006B5B85" w:rsidRDefault="00827D85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5B5B75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F55F5D" w:rsidRPr="006B5B8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6B5B85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B5B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8B2081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поточний ремонт їдальні </w:t>
            </w:r>
            <w:proofErr w:type="spellStart"/>
            <w:r w:rsidRPr="00B02FCE">
              <w:rPr>
                <w:lang w:val="uk-UA"/>
              </w:rPr>
              <w:t>Лікарівсько</w:t>
            </w:r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НВК, на </w:t>
            </w:r>
            <w:r w:rsidRPr="006B5B85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 xml:space="preserve">даху </w:t>
            </w:r>
            <w:proofErr w:type="spellStart"/>
            <w:r w:rsidRPr="00B02FCE">
              <w:rPr>
                <w:lang w:val="uk-UA"/>
              </w:rPr>
              <w:t>Лікарівсько</w:t>
            </w:r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НВК, </w:t>
            </w:r>
            <w:proofErr w:type="spellStart"/>
            <w:r>
              <w:rPr>
                <w:lang w:val="uk-UA"/>
              </w:rPr>
              <w:t>Новоселівської</w:t>
            </w:r>
            <w:proofErr w:type="spellEnd"/>
            <w:r w:rsidRPr="006A5A72">
              <w:rPr>
                <w:lang w:val="uk-UA"/>
              </w:rPr>
              <w:t xml:space="preserve"> ЗШ</w:t>
            </w:r>
            <w:r>
              <w:rPr>
                <w:lang w:val="uk-UA"/>
              </w:rPr>
              <w:t xml:space="preserve"> та поточний ремонт спортзалу </w:t>
            </w:r>
            <w:proofErr w:type="spellStart"/>
            <w:r>
              <w:rPr>
                <w:lang w:val="uk-UA"/>
              </w:rPr>
              <w:t>Куколівського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П</w:t>
            </w:r>
            <w:proofErr w:type="spellStart"/>
            <w:r w:rsidRPr="006B5B85">
              <w:t>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B5B85" w:rsidRDefault="00F55F5D" w:rsidP="00DF0671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F55F5D" w:rsidRPr="006B5B85" w:rsidRDefault="00F55F5D" w:rsidP="00DF0671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F55F5D" w:rsidRPr="006B5B8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B5B8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8B2081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Куколівського</w:t>
            </w:r>
            <w:proofErr w:type="spellEnd"/>
            <w:r w:rsidRPr="00AC545F">
              <w:rPr>
                <w:lang w:val="uk-UA"/>
              </w:rPr>
              <w:t xml:space="preserve"> НВК, </w:t>
            </w:r>
            <w:proofErr w:type="spellStart"/>
            <w:r w:rsidRPr="00B02FCE">
              <w:rPr>
                <w:lang w:val="uk-UA"/>
              </w:rPr>
              <w:t>Лікарівсько</w:t>
            </w:r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НВК, </w:t>
            </w:r>
            <w:proofErr w:type="spellStart"/>
            <w:r w:rsidRPr="00652E54">
              <w:rPr>
                <w:lang w:val="uk-UA"/>
              </w:rPr>
              <w:t>Новоселівського</w:t>
            </w:r>
            <w:proofErr w:type="spellEnd"/>
            <w:r w:rsidRPr="00652E54">
              <w:rPr>
                <w:lang w:val="uk-UA"/>
              </w:rPr>
              <w:t xml:space="preserve"> НВК</w:t>
            </w:r>
            <w:r>
              <w:rPr>
                <w:lang w:val="uk-UA"/>
              </w:rPr>
              <w:t xml:space="preserve">, </w:t>
            </w:r>
            <w:proofErr w:type="spellStart"/>
            <w:r w:rsidRPr="00652E54">
              <w:rPr>
                <w:lang w:val="uk-UA"/>
              </w:rPr>
              <w:t>Долинського</w:t>
            </w:r>
            <w:proofErr w:type="spellEnd"/>
            <w:r w:rsidRPr="00652E54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Шостак Є.Ю.,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F55F5D" w:rsidRPr="006B5B85" w:rsidRDefault="00F55F5D" w:rsidP="00A45A58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 фахівець І кат.</w:t>
            </w:r>
            <w:r w:rsidRPr="006B5B85">
              <w:rPr>
                <w:lang w:val="uk-UA"/>
              </w:rPr>
              <w:t xml:space="preserve"> Бабенко Н.С.,</w:t>
            </w:r>
          </w:p>
          <w:p w:rsidR="00F55F5D" w:rsidRPr="00AC545F" w:rsidRDefault="00F55F5D" w:rsidP="00A45A58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Здійснення моніторингу за вико</w:t>
            </w:r>
            <w:r>
              <w:rPr>
                <w:lang w:val="uk-UA"/>
              </w:rPr>
              <w:t>на</w:t>
            </w:r>
            <w:r w:rsidRPr="00AC545F">
              <w:rPr>
                <w:lang w:val="uk-UA"/>
              </w:rPr>
              <w:t>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AD1280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AC545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Шостак Є.Ю.,</w:t>
            </w:r>
          </w:p>
          <w:p w:rsidR="00F55F5D" w:rsidRPr="00AC545F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F55F5D" w:rsidRPr="00AC545F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F55F5D" w:rsidRPr="00AC545F" w:rsidRDefault="00F55F5D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AC545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6A5A72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AC545F">
              <w:rPr>
                <w:lang w:val="uk-UA"/>
              </w:rPr>
              <w:t xml:space="preserve">Обробка інформації та розробка заходів на 2019 рік, </w:t>
            </w:r>
            <w:r w:rsidRPr="00AC545F">
              <w:rPr>
                <w:lang w:val="uk-UA"/>
              </w:rPr>
              <w:lastRenderedPageBreak/>
              <w:t xml:space="preserve">розрахунок економічних ефектів за результатами виконання заходів  заміни вікон </w:t>
            </w:r>
            <w:proofErr w:type="spellStart"/>
            <w:r w:rsidRPr="00AC545F">
              <w:rPr>
                <w:lang w:val="uk-UA"/>
              </w:rPr>
              <w:t>Косівської</w:t>
            </w:r>
            <w:proofErr w:type="spellEnd"/>
            <w:r w:rsidRPr="00AC545F">
              <w:rPr>
                <w:lang w:val="uk-UA"/>
              </w:rPr>
              <w:t xml:space="preserve"> ЗШ,</w:t>
            </w:r>
          </w:p>
          <w:p w:rsidR="00F55F5D" w:rsidRPr="00AC545F" w:rsidRDefault="00F55F5D" w:rsidP="00A45A58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C545F">
              <w:rPr>
                <w:lang w:val="uk-UA"/>
              </w:rPr>
              <w:t>Щасливської</w:t>
            </w:r>
            <w:proofErr w:type="spellEnd"/>
            <w:r w:rsidRPr="00AC545F">
              <w:rPr>
                <w:lang w:val="uk-UA"/>
              </w:rPr>
              <w:t xml:space="preserve"> ЗШ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Бабенко Н.С.,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  <w:r w:rsidRPr="00AC545F">
              <w:rPr>
                <w:lang w:val="uk-UA"/>
              </w:rPr>
              <w:t xml:space="preserve"> </w:t>
            </w:r>
            <w:r w:rsidRPr="00AC545F">
              <w:rPr>
                <w:lang w:val="uk-UA"/>
              </w:rPr>
              <w:lastRenderedPageBreak/>
              <w:t>Михайлова С.І.,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Моніторинг</w:t>
            </w:r>
            <w:r w:rsidRPr="00AC545F">
              <w:t xml:space="preserve"> за </w:t>
            </w:r>
            <w:proofErr w:type="spellStart"/>
            <w:r w:rsidRPr="00AC545F">
              <w:t>проведенням</w:t>
            </w:r>
            <w:proofErr w:type="spellEnd"/>
            <w:r w:rsidRPr="00AC545F">
              <w:t xml:space="preserve"> </w:t>
            </w:r>
            <w:proofErr w:type="spellStart"/>
            <w:r w:rsidRPr="00AC545F">
              <w:t>протипожежних</w:t>
            </w:r>
            <w:proofErr w:type="spellEnd"/>
            <w:r w:rsidRPr="00AC545F">
              <w:t xml:space="preserve"> </w:t>
            </w:r>
            <w:proofErr w:type="spellStart"/>
            <w:r w:rsidRPr="00AC545F">
              <w:t>заходів</w:t>
            </w:r>
            <w:proofErr w:type="spellEnd"/>
            <w:r w:rsidRPr="00AC545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Ремонт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Бабенко Н.С.,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AC545F">
              <w:t>КУ «</w:t>
            </w:r>
            <w:proofErr w:type="spellStart"/>
            <w:r w:rsidRPr="00AC545F">
              <w:t>Олександрійський</w:t>
            </w:r>
            <w:proofErr w:type="spellEnd"/>
            <w:r w:rsidRPr="00AC545F">
              <w:t xml:space="preserve"> РЦОЗО»</w:t>
            </w:r>
            <w:r w:rsidRPr="00AC545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 xml:space="preserve">Перевірка наявності відповідних документів, аналіз витрат пального для підвезення учнів по закладах освіти району, страхування автобусів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AC545F">
              <w:rPr>
                <w:lang w:val="uk-UA"/>
              </w:rPr>
              <w:t>Панов</w:t>
            </w:r>
            <w:proofErr w:type="spellEnd"/>
            <w:r w:rsidRPr="00AC545F">
              <w:rPr>
                <w:lang w:val="uk-UA"/>
              </w:rPr>
              <w:t xml:space="preserve"> В.О.,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6A5A72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AC545F">
              <w:rPr>
                <w:lang w:val="uk-UA"/>
              </w:rPr>
              <w:t xml:space="preserve">Підручники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Мельник І.І.,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 xml:space="preserve">товарознавець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rPr>
                <w:lang w:val="uk-UA"/>
              </w:rPr>
            </w:pPr>
            <w:r w:rsidRPr="00AC545F">
              <w:rPr>
                <w:lang w:val="uk-UA"/>
              </w:rPr>
              <w:t>Коригування витрат природного газу з постачальником, отримання актів та рахунків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C545F">
              <w:rPr>
                <w:lang w:val="uk-UA"/>
              </w:rPr>
              <w:t>Моніторинг витрат газу, отримання та надання закладам інформації про властивості газу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AC545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F55F5D" w:rsidRPr="00AC545F" w:rsidRDefault="00F55F5D" w:rsidP="00DF0671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3B09F0" w:rsidRDefault="00F55F5D" w:rsidP="00DF0671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3B09F0">
              <w:rPr>
                <w:rStyle w:val="ad"/>
                <w:i w:val="0"/>
              </w:rPr>
              <w:t>Комп'ютерна</w:t>
            </w:r>
            <w:proofErr w:type="spellEnd"/>
            <w:r w:rsidRPr="003B09F0">
              <w:rPr>
                <w:rStyle w:val="ad"/>
                <w:i w:val="0"/>
              </w:rPr>
              <w:t xml:space="preserve"> </w:t>
            </w:r>
            <w:proofErr w:type="spellStart"/>
            <w:r w:rsidRPr="003B09F0">
              <w:rPr>
                <w:rStyle w:val="ad"/>
                <w:i w:val="0"/>
              </w:rPr>
              <w:t>техніка</w:t>
            </w:r>
            <w:proofErr w:type="spellEnd"/>
            <w:r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A45A58">
            <w:pPr>
              <w:rPr>
                <w:lang w:val="uk-UA"/>
              </w:rPr>
            </w:pPr>
            <w:r w:rsidRPr="00AC545F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Мельник І.І.,</w:t>
            </w:r>
          </w:p>
          <w:p w:rsidR="00F55F5D" w:rsidRPr="00AC545F" w:rsidRDefault="00F55F5D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Товарознавець</w:t>
            </w:r>
            <w:r>
              <w:rPr>
                <w:lang w:val="uk-UA"/>
              </w:rPr>
              <w:t>,</w:t>
            </w:r>
            <w:r w:rsidRPr="00AC545F">
              <w:rPr>
                <w:lang w:val="uk-UA"/>
              </w:rPr>
              <w:t xml:space="preserve"> Бабенко Н.С.,</w:t>
            </w:r>
          </w:p>
          <w:p w:rsidR="00F55F5D" w:rsidRPr="00AC545F" w:rsidRDefault="00F55F5D" w:rsidP="003B09F0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AC545F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AC545F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Default="00F55F5D" w:rsidP="00DF0671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Перевірка газових лічильників та коректорів газу, манометрів </w:t>
            </w:r>
            <w:r>
              <w:rPr>
                <w:lang w:val="uk-UA"/>
              </w:rPr>
              <w:lastRenderedPageBreak/>
              <w:t xml:space="preserve">та сигналізаторів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45A58" w:rsidRDefault="00F55F5D" w:rsidP="00DF0671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>
              <w:rPr>
                <w:rStyle w:val="ad"/>
                <w:i w:val="0"/>
                <w:lang w:val="uk-UA"/>
              </w:rPr>
              <w:lastRenderedPageBreak/>
              <w:t xml:space="preserve">По всіх газових котлах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A45A58">
            <w:pPr>
              <w:rPr>
                <w:lang w:val="uk-UA"/>
              </w:rPr>
            </w:pPr>
            <w:r w:rsidRPr="00AC545F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AC545F" w:rsidRDefault="00F55F5D" w:rsidP="00A45A58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Михайлова С.І.,</w:t>
            </w:r>
          </w:p>
          <w:p w:rsidR="00F55F5D" w:rsidRDefault="00F55F5D" w:rsidP="00A45A58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фахівець І кат.</w:t>
            </w:r>
          </w:p>
          <w:p w:rsidR="00F55F5D" w:rsidRPr="00AC545F" w:rsidRDefault="00F55F5D" w:rsidP="00A45A58">
            <w:pPr>
              <w:pStyle w:val="ab"/>
              <w:ind w:left="39"/>
              <w:rPr>
                <w:lang w:val="uk-UA"/>
              </w:rPr>
            </w:pPr>
            <w:r w:rsidRPr="00AC545F">
              <w:rPr>
                <w:lang w:val="uk-UA"/>
              </w:rPr>
              <w:t>Бабенко Н.С.,</w:t>
            </w:r>
          </w:p>
          <w:p w:rsidR="00F55F5D" w:rsidRPr="00A45A58" w:rsidRDefault="00F55F5D" w:rsidP="00A45A58">
            <w:pPr>
              <w:rPr>
                <w:lang w:val="uk-UA"/>
              </w:rPr>
            </w:pPr>
            <w:r w:rsidRPr="00AC545F">
              <w:rPr>
                <w:bCs/>
                <w:iCs/>
                <w:lang w:val="uk-UA"/>
              </w:rPr>
              <w:lastRenderedPageBreak/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AC545F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6D5831">
            <w:pPr>
              <w:pStyle w:val="a7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На  поточний ремонт </w:t>
            </w:r>
            <w:r w:rsidRPr="006377B5">
              <w:rPr>
                <w:lang w:val="uk-UA"/>
              </w:rPr>
              <w:t xml:space="preserve">вентиляції їдальні </w:t>
            </w:r>
            <w:proofErr w:type="spellStart"/>
            <w:r w:rsidRPr="006377B5">
              <w:rPr>
                <w:lang w:val="uk-UA"/>
              </w:rPr>
              <w:t>Олександрівської</w:t>
            </w:r>
            <w:proofErr w:type="spellEnd"/>
            <w:r w:rsidRPr="006377B5">
              <w:rPr>
                <w:lang w:val="uk-UA"/>
              </w:rPr>
              <w:t xml:space="preserve"> ЗШ, </w:t>
            </w:r>
            <w:r>
              <w:rPr>
                <w:lang w:val="uk-UA"/>
              </w:rPr>
              <w:t xml:space="preserve">поточний ремонт їдальні </w:t>
            </w:r>
            <w:proofErr w:type="spellStart"/>
            <w:r w:rsidRPr="00B02FCE">
              <w:rPr>
                <w:lang w:val="uk-UA"/>
              </w:rPr>
              <w:t>Лікарівсько</w:t>
            </w:r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НВК, поточний ремонт котельні </w:t>
            </w:r>
            <w:proofErr w:type="spellStart"/>
            <w:r>
              <w:rPr>
                <w:lang w:val="uk-UA"/>
              </w:rPr>
              <w:t>Щасливської</w:t>
            </w:r>
            <w:proofErr w:type="spellEnd"/>
            <w:r>
              <w:rPr>
                <w:lang w:val="uk-UA"/>
              </w:rPr>
              <w:t xml:space="preserve"> ЗШ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Постійно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Маковецька</w:t>
            </w:r>
            <w:proofErr w:type="spellEnd"/>
            <w:r w:rsidRPr="006377B5">
              <w:rPr>
                <w:lang w:val="uk-UA"/>
              </w:rPr>
              <w:t xml:space="preserve"> Н.Є.,</w:t>
            </w:r>
          </w:p>
          <w:p w:rsidR="00F55F5D" w:rsidRPr="006377B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F55F5D" w:rsidRPr="006377B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6967EC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6377B5">
              <w:rPr>
                <w:lang w:val="uk-UA"/>
              </w:rPr>
              <w:t xml:space="preserve">Виїзд до закладів освіти </w:t>
            </w: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>
              <w:rPr>
                <w:lang w:val="uk-UA"/>
              </w:rPr>
              <w:t xml:space="preserve"> </w:t>
            </w:r>
            <w:r w:rsidR="006967EC">
              <w:rPr>
                <w:lang w:val="uk-UA"/>
              </w:rPr>
              <w:t>НВК,</w:t>
            </w:r>
            <w:r>
              <w:rPr>
                <w:lang w:val="uk-UA"/>
              </w:rPr>
              <w:t>У</w:t>
            </w:r>
            <w:r w:rsidR="006967EC">
              <w:rPr>
                <w:lang w:val="uk-UA"/>
              </w:rPr>
              <w:t xml:space="preserve">лянівськаЗШ, </w:t>
            </w:r>
            <w:proofErr w:type="spellStart"/>
            <w:r w:rsidR="006967EC">
              <w:rPr>
                <w:lang w:val="uk-UA"/>
              </w:rPr>
              <w:t>Добронадіївська</w:t>
            </w:r>
            <w:r>
              <w:rPr>
                <w:lang w:val="uk-UA"/>
              </w:rPr>
              <w:t>ЗШ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Червонокам</w:t>
            </w:r>
            <w:r w:rsidRPr="00B23D5D">
              <w:rPr>
                <w:lang w:val="uk-UA"/>
              </w:rPr>
              <w:t>’</w:t>
            </w:r>
            <w:r>
              <w:rPr>
                <w:lang w:val="uk-UA"/>
              </w:rPr>
              <w:t>янсько-го</w:t>
            </w:r>
            <w:proofErr w:type="spellEnd"/>
            <w:r>
              <w:rPr>
                <w:lang w:val="uk-UA"/>
              </w:rPr>
              <w:t xml:space="preserve"> НВО,</w:t>
            </w:r>
            <w:r w:rsidRPr="006377B5">
              <w:rPr>
                <w:lang w:val="uk-UA"/>
              </w:rPr>
              <w:t>перевірка дотримання норм та ведення журналів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Варава</w:t>
            </w:r>
            <w:proofErr w:type="spellEnd"/>
            <w:r w:rsidRPr="006377B5">
              <w:rPr>
                <w:lang w:val="uk-UA"/>
              </w:rPr>
              <w:t xml:space="preserve"> Н.О.,</w:t>
            </w:r>
          </w:p>
          <w:p w:rsidR="00F55F5D" w:rsidRPr="006377B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ІІ кат.</w:t>
            </w:r>
          </w:p>
          <w:p w:rsidR="00F55F5D" w:rsidRPr="006377B5" w:rsidRDefault="00F55F5D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Уточнення потреби в ремонтних роботах на 2019 рік для уточнення бюджету </w:t>
            </w:r>
            <w:r w:rsidRPr="006377B5">
              <w:t>КУ «</w:t>
            </w:r>
            <w:proofErr w:type="spellStart"/>
            <w:r w:rsidRPr="006377B5">
              <w:t>Олександрійський</w:t>
            </w:r>
            <w:proofErr w:type="spellEnd"/>
            <w:r w:rsidRPr="006377B5">
              <w:t xml:space="preserve"> РЦОЗО»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827D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6377B5">
              <w:rPr>
                <w:lang w:val="uk-UA"/>
              </w:rPr>
              <w:t>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6C6A2F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В разі 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Карпинська</w:t>
            </w:r>
            <w:proofErr w:type="spellEnd"/>
            <w:r w:rsidRPr="006377B5">
              <w:rPr>
                <w:lang w:val="uk-UA"/>
              </w:rPr>
              <w:t xml:space="preserve"> О.А.,</w:t>
            </w:r>
          </w:p>
          <w:p w:rsidR="00F55F5D" w:rsidRPr="006377B5" w:rsidRDefault="00F55F5D" w:rsidP="0025268B">
            <w:pPr>
              <w:pStyle w:val="a7"/>
              <w:spacing w:after="0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6377B5">
              <w:rPr>
                <w:lang w:val="uk-UA"/>
              </w:rPr>
              <w:t>Новопразького</w:t>
            </w:r>
            <w:proofErr w:type="spellEnd"/>
            <w:r w:rsidRPr="006377B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6C6A2F">
            <w:pPr>
              <w:rPr>
                <w:lang w:val="uk-UA"/>
              </w:rPr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  <w:p w:rsidR="00F55F5D" w:rsidRPr="006377B5" w:rsidRDefault="00F55F5D" w:rsidP="00DF0671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3B4F8B" w:rsidP="00DF06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F55F5D" w:rsidRPr="006377B5">
              <w:rPr>
                <w:b/>
                <w:bCs/>
                <w:lang w:val="uk-UA"/>
              </w:rPr>
              <w:t>.2</w:t>
            </w:r>
          </w:p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23D5D" w:rsidRDefault="00F55F5D" w:rsidP="00B23D5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Звіти, довідки, </w:t>
            </w:r>
            <w:r w:rsidRPr="006377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</w:p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  <w:r w:rsidRPr="006377B5">
              <w:rPr>
                <w:b/>
                <w:lang w:val="uk-UA"/>
              </w:rPr>
              <w:t>Фахівці ц</w:t>
            </w:r>
            <w:proofErr w:type="spellStart"/>
            <w:r w:rsidRPr="006377B5">
              <w:rPr>
                <w:b/>
              </w:rPr>
              <w:t>ентралізован</w:t>
            </w:r>
            <w:r w:rsidRPr="006377B5">
              <w:rPr>
                <w:b/>
                <w:lang w:val="uk-UA"/>
              </w:rPr>
              <w:t>ої</w:t>
            </w:r>
            <w:proofErr w:type="spellEnd"/>
            <w:r w:rsidRPr="006377B5">
              <w:rPr>
                <w:b/>
              </w:rPr>
              <w:t xml:space="preserve"> </w:t>
            </w:r>
            <w:proofErr w:type="spellStart"/>
            <w:r w:rsidRPr="006377B5">
              <w:rPr>
                <w:b/>
              </w:rPr>
              <w:t>бухгалтері</w:t>
            </w:r>
            <w:proofErr w:type="spellEnd"/>
            <w:r w:rsidRPr="006377B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  <w:proofErr w:type="spellStart"/>
            <w:r w:rsidRPr="006377B5">
              <w:t>Звіт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залишки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та </w:t>
            </w:r>
            <w:proofErr w:type="spellStart"/>
            <w:r w:rsidRPr="006377B5">
              <w:t>використання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енергетичних </w:t>
            </w:r>
            <w:proofErr w:type="gramStart"/>
            <w:r w:rsidRPr="006377B5">
              <w:rPr>
                <w:lang w:val="uk-UA"/>
              </w:rPr>
              <w:t>матер</w:t>
            </w:r>
            <w:proofErr w:type="gramEnd"/>
            <w:r w:rsidRPr="006377B5">
              <w:rPr>
                <w:lang w:val="uk-UA"/>
              </w:rPr>
              <w:t xml:space="preserve">іалів і продуктів перероблення нафти </w:t>
            </w:r>
            <w:r w:rsidRPr="006377B5">
              <w:t xml:space="preserve"> Ф № 4 МТП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02.0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spellStart"/>
            <w:r w:rsidRPr="006377B5">
              <w:t>Єременко</w:t>
            </w:r>
            <w:proofErr w:type="spellEnd"/>
            <w:r w:rsidRPr="006377B5">
              <w:t xml:space="preserve"> Г.О.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04.0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Саржанюк</w:t>
            </w:r>
            <w:proofErr w:type="spellEnd"/>
            <w:r w:rsidRPr="006377B5">
              <w:rPr>
                <w:lang w:val="uk-UA"/>
              </w:rPr>
              <w:t xml:space="preserve">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Звіт з праці Ф № 1 </w:t>
            </w:r>
            <w:proofErr w:type="spellStart"/>
            <w:r w:rsidRPr="006377B5">
              <w:rPr>
                <w:lang w:val="uk-UA"/>
              </w:rPr>
              <w:t>ПВ</w:t>
            </w:r>
            <w:proofErr w:type="spellEnd"/>
            <w:r w:rsidRPr="006377B5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05.0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списків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працівників</w:t>
            </w:r>
            <w:proofErr w:type="spellEnd"/>
            <w:r w:rsidRPr="006377B5">
              <w:t xml:space="preserve"> до </w:t>
            </w:r>
            <w:proofErr w:type="spellStart"/>
            <w:proofErr w:type="gramStart"/>
            <w:r w:rsidRPr="006377B5">
              <w:t>л</w:t>
            </w:r>
            <w:proofErr w:type="gramEnd"/>
            <w:r w:rsidRPr="006377B5">
              <w:t>ікарняної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каси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До 10.0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списків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аліменти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До 10.0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15.0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Старікова</w:t>
            </w:r>
            <w:proofErr w:type="spellEnd"/>
            <w:r w:rsidRPr="006377B5">
              <w:rPr>
                <w:lang w:val="uk-UA"/>
              </w:rPr>
              <w:t xml:space="preserve">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Звіт</w:t>
            </w:r>
            <w:proofErr w:type="spellEnd"/>
            <w:r w:rsidRPr="006377B5">
              <w:t xml:space="preserve"> по </w:t>
            </w:r>
            <w:proofErr w:type="spellStart"/>
            <w:r w:rsidRPr="006377B5">
              <w:t>персоніфікованому</w:t>
            </w:r>
            <w:proofErr w:type="spellEnd"/>
            <w:r w:rsidRPr="006377B5">
              <w:t xml:space="preserve"> </w:t>
            </w:r>
            <w:proofErr w:type="spellStart"/>
            <w:proofErr w:type="gramStart"/>
            <w:r w:rsidRPr="006377B5">
              <w:t>обл</w:t>
            </w:r>
            <w:proofErr w:type="gramEnd"/>
            <w:r w:rsidRPr="006377B5">
              <w:t>іку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До 19.0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Надання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</w:t>
            </w:r>
            <w:proofErr w:type="spellEnd"/>
            <w:r w:rsidRPr="006377B5">
              <w:t>/плату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  <w:r w:rsidRPr="006377B5">
              <w:t xml:space="preserve">На </w:t>
            </w:r>
            <w:proofErr w:type="spellStart"/>
            <w:r w:rsidRPr="006377B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Приймання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документів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придбання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матеріальних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цінностей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актів</w:t>
            </w:r>
            <w:proofErr w:type="spellEnd"/>
            <w:r w:rsidRPr="006377B5">
              <w:t xml:space="preserve"> на </w:t>
            </w:r>
            <w:proofErr w:type="spellStart"/>
            <w:r w:rsidRPr="006377B5">
              <w:t>списання</w:t>
            </w:r>
            <w:proofErr w:type="spellEnd"/>
            <w:r w:rsidRPr="006377B5">
              <w:t xml:space="preserve"> </w:t>
            </w:r>
            <w:proofErr w:type="spellStart"/>
            <w:proofErr w:type="gramStart"/>
            <w:r w:rsidRPr="006377B5">
              <w:t>матер</w:t>
            </w:r>
            <w:proofErr w:type="gramEnd"/>
            <w:r w:rsidRPr="006377B5">
              <w:t>іалів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</w:pPr>
            <w:r w:rsidRPr="006377B5">
              <w:t>До 2</w:t>
            </w:r>
            <w:r w:rsidRPr="006377B5">
              <w:rPr>
                <w:lang w:val="uk-UA"/>
              </w:rPr>
              <w:t>6.0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gramStart"/>
            <w:r w:rsidRPr="006377B5">
              <w:t>м</w:t>
            </w:r>
            <w:proofErr w:type="gramEnd"/>
            <w:r w:rsidRPr="006377B5">
              <w:rPr>
                <w:lang w:val="uk-UA"/>
              </w:rPr>
              <w:t>/в</w:t>
            </w:r>
            <w:proofErr w:type="spellStart"/>
            <w:r w:rsidRPr="006377B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Нарахування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заробітної</w:t>
            </w:r>
            <w:proofErr w:type="spellEnd"/>
            <w:r w:rsidRPr="006377B5">
              <w:t xml:space="preserve"> плати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</w:pPr>
            <w:r w:rsidRPr="006377B5">
              <w:t xml:space="preserve">До </w:t>
            </w:r>
            <w:r w:rsidRPr="006377B5">
              <w:rPr>
                <w:lang w:val="uk-UA"/>
              </w:rPr>
              <w:t>26.0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spellStart"/>
            <w:r w:rsidRPr="006377B5">
              <w:t>відділу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</w:t>
            </w:r>
            <w:proofErr w:type="spellEnd"/>
            <w:r w:rsidRPr="006377B5">
              <w:t>/</w:t>
            </w:r>
            <w:proofErr w:type="spellStart"/>
            <w:proofErr w:type="gramStart"/>
            <w:r w:rsidRPr="006377B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Виплата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заробітної</w:t>
            </w:r>
            <w:proofErr w:type="spellEnd"/>
            <w:r w:rsidRPr="006377B5">
              <w:t xml:space="preserve"> плати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>31.0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proofErr w:type="spellStart"/>
            <w:r w:rsidRPr="006377B5">
              <w:t>Перерахунки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установам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організаціям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необхідних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сум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виконані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роботи</w:t>
            </w:r>
            <w:proofErr w:type="spellEnd"/>
            <w:r w:rsidRPr="006377B5">
              <w:rPr>
                <w:lang w:val="uk-UA"/>
              </w:rPr>
              <w:t>,</w:t>
            </w:r>
            <w:r w:rsidRPr="006377B5">
              <w:t xml:space="preserve"> </w:t>
            </w:r>
            <w:proofErr w:type="spellStart"/>
            <w:r w:rsidRPr="006377B5">
              <w:t>послуги</w:t>
            </w:r>
            <w:proofErr w:type="spellEnd"/>
            <w:r w:rsidRPr="006377B5">
              <w:t xml:space="preserve"> та </w:t>
            </w:r>
            <w:proofErr w:type="spellStart"/>
            <w:r w:rsidRPr="006377B5">
              <w:t>товари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 </w:t>
            </w:r>
            <w:r w:rsidRPr="006377B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Надання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право на </w:t>
            </w:r>
            <w:proofErr w:type="spellStart"/>
            <w:proofErr w:type="gramStart"/>
            <w:r w:rsidRPr="006377B5">
              <w:t>п</w:t>
            </w:r>
            <w:proofErr w:type="gramEnd"/>
            <w:r w:rsidRPr="006377B5">
              <w:t>ільги</w:t>
            </w:r>
            <w:proofErr w:type="spellEnd"/>
            <w:r w:rsidRPr="006377B5">
              <w:t xml:space="preserve"> по </w:t>
            </w:r>
            <w:proofErr w:type="spellStart"/>
            <w:r w:rsidRPr="006377B5">
              <w:t>комунальни</w:t>
            </w:r>
            <w:proofErr w:type="spellEnd"/>
            <w:r w:rsidRPr="006377B5">
              <w:rPr>
                <w:lang w:val="uk-UA"/>
              </w:rPr>
              <w:t xml:space="preserve">х </w:t>
            </w:r>
            <w:r w:rsidRPr="006377B5">
              <w:t xml:space="preserve"> </w:t>
            </w:r>
            <w:proofErr w:type="spellStart"/>
            <w:r w:rsidRPr="006377B5">
              <w:lastRenderedPageBreak/>
              <w:t>послуга</w:t>
            </w:r>
            <w:proofErr w:type="spellEnd"/>
            <w:r w:rsidRPr="006377B5">
              <w:rPr>
                <w:lang w:val="uk-UA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spacing w:after="0"/>
              <w:ind w:left="0"/>
            </w:pPr>
            <w:r w:rsidRPr="006377B5">
              <w:t xml:space="preserve">На </w:t>
            </w:r>
            <w:proofErr w:type="spellStart"/>
            <w:r w:rsidRPr="006377B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rPr>
                <w:lang w:val="uk-UA"/>
              </w:rPr>
              <w:t xml:space="preserve">Фахівці </w:t>
            </w:r>
            <w:r w:rsidRPr="006377B5">
              <w:t>м</w:t>
            </w:r>
            <w:r w:rsidRPr="006377B5">
              <w:rPr>
                <w:lang w:val="uk-UA"/>
              </w:rPr>
              <w:t>/в</w:t>
            </w:r>
            <w:proofErr w:type="spellStart"/>
            <w:r w:rsidRPr="006377B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D92C10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t>Подання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довідок</w:t>
            </w:r>
            <w:proofErr w:type="spellEnd"/>
            <w:r w:rsidRPr="006377B5">
              <w:t xml:space="preserve"> про </w:t>
            </w:r>
            <w:proofErr w:type="spellStart"/>
            <w:r w:rsidRPr="006377B5">
              <w:t>зміни</w:t>
            </w:r>
            <w:proofErr w:type="spellEnd"/>
            <w:r w:rsidRPr="006377B5">
              <w:t xml:space="preserve"> в </w:t>
            </w:r>
            <w:proofErr w:type="spellStart"/>
            <w:r w:rsidRPr="006377B5">
              <w:t>кошторисах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поточний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місяць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держказначейству</w:t>
            </w:r>
            <w:proofErr w:type="spellEnd"/>
            <w:r w:rsidRPr="006377B5">
              <w:t xml:space="preserve"> та </w:t>
            </w:r>
            <w:proofErr w:type="spellStart"/>
            <w:r>
              <w:t>фінуправлінню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spacing w:after="0"/>
              <w:ind w:left="0"/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Должкова</w:t>
            </w:r>
            <w:proofErr w:type="spellEnd"/>
            <w:r w:rsidRPr="006377B5">
              <w:rPr>
                <w:lang w:val="uk-UA"/>
              </w:rPr>
              <w:t xml:space="preserve"> І.В.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23D5D" w:rsidRDefault="00F55F5D" w:rsidP="00DF0671">
            <w:pPr>
              <w:pStyle w:val="a7"/>
              <w:spacing w:after="0"/>
              <w:ind w:left="0"/>
            </w:pPr>
            <w:r w:rsidRPr="006377B5">
              <w:rPr>
                <w:lang w:val="uk-UA"/>
              </w:rPr>
              <w:t>Організація та проведення п</w:t>
            </w:r>
            <w:proofErr w:type="spellStart"/>
            <w:r w:rsidRPr="006377B5">
              <w:t>роцедур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закупівлі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товарів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робіт</w:t>
            </w:r>
            <w:proofErr w:type="spellEnd"/>
            <w:r w:rsidRPr="006377B5">
              <w:t>,</w:t>
            </w:r>
            <w:r w:rsidRPr="006377B5">
              <w:rPr>
                <w:lang w:val="uk-UA"/>
              </w:rPr>
              <w:t xml:space="preserve"> </w:t>
            </w:r>
            <w:proofErr w:type="spellStart"/>
            <w:r w:rsidRPr="006377B5">
              <w:t>послуг</w:t>
            </w:r>
            <w:proofErr w:type="spellEnd"/>
            <w:r w:rsidRPr="006377B5">
              <w:t xml:space="preserve"> за </w:t>
            </w:r>
            <w:proofErr w:type="spellStart"/>
            <w:r w:rsidRPr="006377B5">
              <w:t>бюджетні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spacing w:after="0"/>
              <w:ind w:left="0"/>
            </w:pPr>
            <w:r w:rsidRPr="006377B5">
              <w:t xml:space="preserve">По </w:t>
            </w:r>
            <w:proofErr w:type="spellStart"/>
            <w:r w:rsidRPr="006377B5">
              <w:t>мі</w:t>
            </w:r>
            <w:proofErr w:type="gramStart"/>
            <w:r w:rsidRPr="006377B5">
              <w:t>р</w:t>
            </w:r>
            <w:proofErr w:type="gramEnd"/>
            <w:r w:rsidRPr="006377B5">
              <w:t>і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необхідності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Горова Л.І.</w:t>
            </w:r>
          </w:p>
          <w:p w:rsidR="00F55F5D" w:rsidRPr="006377B5" w:rsidRDefault="00F55F5D" w:rsidP="00D92C10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Комітет з конкурсних  торгів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F35379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ind w:left="-108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Фахівці групи централізовано</w:t>
            </w:r>
            <w:r w:rsidRPr="006377B5">
              <w:rPr>
                <w:b/>
                <w:lang w:val="uk-UA"/>
              </w:rPr>
              <w:t>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827D8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6377B5">
              <w:rPr>
                <w:lang w:val="uk-UA"/>
              </w:rPr>
              <w:t>віділ</w:t>
            </w:r>
            <w:proofErr w:type="spellEnd"/>
            <w:r w:rsidRPr="006377B5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797835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По мірі необхідності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Шостак Є.Ю.,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фахівець І кат.</w:t>
            </w:r>
          </w:p>
          <w:p w:rsidR="00F55F5D" w:rsidRPr="006377B5" w:rsidRDefault="00F55F5D" w:rsidP="00B23D5D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 xml:space="preserve">Звіт на статистику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Електроенергія </w:t>
            </w:r>
          </w:p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>1 ТЕП, 4ТЕП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Михайлова С.І., 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3B4F8B" w:rsidP="00DF06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F55F5D" w:rsidRPr="006377B5">
              <w:rPr>
                <w:b/>
                <w:bCs/>
                <w:lang w:val="uk-UA"/>
              </w:rPr>
              <w:t>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B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92C10">
            <w:pPr>
              <w:pStyle w:val="a7"/>
              <w:spacing w:after="0"/>
              <w:ind w:left="0"/>
            </w:pPr>
            <w:r w:rsidRPr="006377B5">
              <w:rPr>
                <w:b/>
                <w:lang w:val="uk-UA"/>
              </w:rPr>
              <w:t>Фахівці ц</w:t>
            </w:r>
            <w:proofErr w:type="spellStart"/>
            <w:r w:rsidRPr="006377B5">
              <w:rPr>
                <w:b/>
              </w:rPr>
              <w:t>ентралізован</w:t>
            </w:r>
            <w:r w:rsidRPr="006377B5">
              <w:rPr>
                <w:b/>
                <w:lang w:val="uk-UA"/>
              </w:rPr>
              <w:t>ої</w:t>
            </w:r>
            <w:proofErr w:type="spellEnd"/>
            <w:r w:rsidRPr="006377B5">
              <w:rPr>
                <w:b/>
              </w:rPr>
              <w:t xml:space="preserve"> </w:t>
            </w:r>
            <w:proofErr w:type="spellStart"/>
            <w:r w:rsidRPr="006377B5">
              <w:rPr>
                <w:b/>
              </w:rPr>
              <w:t>бухгалтері</w:t>
            </w:r>
            <w:proofErr w:type="spellEnd"/>
            <w:r w:rsidRPr="006377B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</w:pPr>
            <w:r w:rsidRPr="006377B5">
              <w:t xml:space="preserve">Про </w:t>
            </w:r>
            <w:proofErr w:type="spellStart"/>
            <w:r w:rsidRPr="006377B5">
              <w:t>оприбуткування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благодійної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допомоги</w:t>
            </w:r>
            <w:proofErr w:type="spellEnd"/>
            <w:r w:rsidRPr="006377B5">
              <w:t xml:space="preserve"> (</w:t>
            </w:r>
            <w:proofErr w:type="spellStart"/>
            <w:r w:rsidRPr="006377B5">
              <w:t>накази</w:t>
            </w:r>
            <w:proofErr w:type="spellEnd"/>
            <w:r w:rsidRPr="006377B5">
              <w:t xml:space="preserve">, </w:t>
            </w:r>
            <w:proofErr w:type="spellStart"/>
            <w:r w:rsidRPr="006377B5">
              <w:t>акти</w:t>
            </w:r>
            <w:proofErr w:type="spellEnd"/>
            <w:r w:rsidRPr="006377B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pPr>
              <w:jc w:val="center"/>
            </w:pPr>
            <w:r w:rsidRPr="006377B5">
              <w:rPr>
                <w:lang w:val="uk-UA"/>
              </w:rPr>
              <w:t>До 22.0</w:t>
            </w:r>
            <w:r>
              <w:rPr>
                <w:lang w:val="uk-UA"/>
              </w:rPr>
              <w:t>5</w:t>
            </w:r>
            <w:r w:rsidRPr="006377B5">
              <w:rPr>
                <w:lang w:val="uk-UA"/>
              </w:rPr>
              <w:t>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  <w:r w:rsidRPr="006377B5">
              <w:rPr>
                <w:lang w:val="uk-UA"/>
              </w:rPr>
              <w:t xml:space="preserve">Фахівці </w:t>
            </w:r>
            <w:r w:rsidRPr="006377B5">
              <w:t>м</w:t>
            </w:r>
            <w:r w:rsidRPr="006377B5">
              <w:rPr>
                <w:lang w:val="uk-UA"/>
              </w:rPr>
              <w:t>/</w:t>
            </w:r>
            <w:proofErr w:type="spellStart"/>
            <w:r w:rsidRPr="006377B5">
              <w:t>відділу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Фахівці</w:t>
            </w:r>
          </w:p>
          <w:p w:rsidR="00F55F5D" w:rsidRPr="006377B5" w:rsidRDefault="00F55F5D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377B5">
              <w:rPr>
                <w:lang w:val="uk-UA"/>
              </w:rPr>
              <w:t>ц</w:t>
            </w:r>
            <w:proofErr w:type="spellStart"/>
            <w:r w:rsidRPr="006377B5">
              <w:t>ентралізованної</w:t>
            </w:r>
            <w:proofErr w:type="spellEnd"/>
            <w:r w:rsidRPr="006377B5">
              <w:t xml:space="preserve"> </w:t>
            </w:r>
            <w:r w:rsidRPr="006377B5">
              <w:rPr>
                <w:lang w:val="uk-UA"/>
              </w:rPr>
              <w:t xml:space="preserve"> бухгалтерії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B97161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97161">
              <w:rPr>
                <w:rFonts w:ascii="Times New Roman" w:hAnsi="Times New Roman" w:cs="Times New Roman"/>
                <w:b/>
                <w:sz w:val="22"/>
              </w:rPr>
              <w:t xml:space="preserve">Група </w:t>
            </w:r>
            <w:r w:rsidRPr="00B97161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централізованого господарства обслуговування закладів освіти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25268B" w:rsidRDefault="00F55F5D" w:rsidP="00DF0671">
            <w:pPr>
              <w:jc w:val="center"/>
              <w:rPr>
                <w:b/>
                <w:lang w:val="uk-UA"/>
              </w:rPr>
            </w:pPr>
            <w:r w:rsidRPr="0025268B">
              <w:rPr>
                <w:b/>
                <w:sz w:val="22"/>
                <w:szCs w:val="22"/>
                <w:lang w:val="uk-UA"/>
              </w:rPr>
              <w:t xml:space="preserve">Фахівці групи </w:t>
            </w:r>
            <w:r w:rsidRPr="0025268B">
              <w:rPr>
                <w:b/>
                <w:sz w:val="22"/>
                <w:szCs w:val="22"/>
                <w:lang w:val="uk-UA"/>
              </w:rPr>
              <w:lastRenderedPageBreak/>
              <w:t>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pStyle w:val="a7"/>
              <w:ind w:left="0"/>
              <w:rPr>
                <w:lang w:val="uk-UA"/>
              </w:rPr>
            </w:pPr>
            <w:r w:rsidRPr="006377B5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lang w:val="uk-UA"/>
              </w:rPr>
              <w:t>Бабенко Н.С.,</w:t>
            </w:r>
          </w:p>
          <w:p w:rsidR="00F55F5D" w:rsidRPr="006377B5" w:rsidRDefault="00F55F5D" w:rsidP="00DF0671">
            <w:pPr>
              <w:pStyle w:val="ab"/>
              <w:ind w:left="39"/>
              <w:rPr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Михайлова С.І., фахівець І кат.</w:t>
            </w:r>
          </w:p>
          <w:p w:rsidR="00F55F5D" w:rsidRPr="006377B5" w:rsidRDefault="00F55F5D" w:rsidP="00DF0671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6377B5">
              <w:rPr>
                <w:b/>
                <w:bCs/>
                <w:lang w:val="en-US"/>
              </w:rPr>
              <w:t>V</w:t>
            </w:r>
            <w:r w:rsidRPr="006377B5">
              <w:rPr>
                <w:b/>
                <w:bCs/>
                <w:lang w:val="uk-U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b/>
                <w:bCs/>
                <w:i/>
                <w:iCs/>
                <w:lang w:val="uk-UA"/>
              </w:rPr>
            </w:pPr>
            <w:r w:rsidRPr="006377B5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6377B5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6377B5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6377B5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6377B5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652E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  <w:tr w:rsidR="00F55F5D" w:rsidRPr="006377B5" w:rsidTr="00CD1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3B4F8B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55F5D" w:rsidRPr="006377B5">
              <w:rPr>
                <w:lang w:val="uk-UA"/>
              </w:rPr>
              <w:t>.1</w:t>
            </w:r>
          </w:p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rPr>
                <w:lang w:val="uk-UA"/>
              </w:rPr>
            </w:pPr>
            <w:proofErr w:type="spellStart"/>
            <w:r w:rsidRPr="006377B5">
              <w:t>Висвітлення</w:t>
            </w:r>
            <w:proofErr w:type="spellEnd"/>
            <w:r w:rsidRPr="006377B5">
              <w:t xml:space="preserve"> </w:t>
            </w:r>
            <w:proofErr w:type="spellStart"/>
            <w:r w:rsidRPr="006377B5">
              <w:t>роботи</w:t>
            </w:r>
            <w:proofErr w:type="spellEnd"/>
            <w:r w:rsidRPr="006377B5">
              <w:rPr>
                <w:lang w:val="uk-UA"/>
              </w:rPr>
              <w:t xml:space="preserve"> </w:t>
            </w:r>
            <w:proofErr w:type="spellStart"/>
            <w:r w:rsidRPr="006377B5">
              <w:rPr>
                <w:lang w:val="uk-UA"/>
              </w:rPr>
              <w:t>КУ</w:t>
            </w:r>
            <w:proofErr w:type="spellEnd"/>
            <w:r w:rsidRPr="006377B5">
              <w:rPr>
                <w:lang w:val="uk-UA"/>
              </w:rPr>
              <w:t xml:space="preserve"> «Олександрійський РЦОЗО»</w:t>
            </w:r>
            <w:r w:rsidRPr="006377B5">
              <w:t xml:space="preserve">,  </w:t>
            </w:r>
            <w:proofErr w:type="gramStart"/>
            <w:r w:rsidRPr="006377B5">
              <w:t>методичного</w:t>
            </w:r>
            <w:proofErr w:type="gramEnd"/>
            <w:r w:rsidRPr="006377B5">
              <w:t xml:space="preserve"> </w:t>
            </w:r>
            <w:proofErr w:type="spellStart"/>
            <w:r w:rsidRPr="006377B5">
              <w:t>кабінету</w:t>
            </w:r>
            <w:proofErr w:type="spellEnd"/>
            <w:r w:rsidRPr="006377B5">
              <w:rPr>
                <w:lang w:val="uk-UA"/>
              </w:rPr>
              <w:t>,</w:t>
            </w:r>
            <w:r w:rsidRPr="006377B5">
              <w:t xml:space="preserve"> </w:t>
            </w:r>
            <w:r w:rsidRPr="006377B5">
              <w:rPr>
                <w:lang w:val="uk-UA"/>
              </w:rPr>
              <w:t>освітнього процесу</w:t>
            </w:r>
            <w:r w:rsidRPr="006377B5">
              <w:t xml:space="preserve"> </w:t>
            </w:r>
            <w:proofErr w:type="spellStart"/>
            <w:r w:rsidRPr="006377B5">
              <w:t>закладів</w:t>
            </w:r>
            <w:proofErr w:type="spellEnd"/>
            <w:r w:rsidRPr="006377B5">
              <w:rPr>
                <w:lang w:val="uk-UA"/>
              </w:rPr>
              <w:t xml:space="preserve"> освіти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B23D5D">
            <w:r w:rsidRPr="006377B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травня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6377B5" w:rsidRDefault="00F55F5D" w:rsidP="00DF0671">
            <w:pPr>
              <w:tabs>
                <w:tab w:val="center" w:pos="884"/>
              </w:tabs>
              <w:rPr>
                <w:lang w:val="uk-UA"/>
              </w:rPr>
            </w:pPr>
            <w:r w:rsidRPr="006377B5">
              <w:rPr>
                <w:lang w:val="uk-UA"/>
              </w:rPr>
              <w:t>Демченко О.В., директор ЦДЮТ</w:t>
            </w:r>
          </w:p>
          <w:p w:rsidR="00F55F5D" w:rsidRPr="006377B5" w:rsidRDefault="00F55F5D" w:rsidP="00DF0671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6377B5">
              <w:rPr>
                <w:lang w:val="uk-UA"/>
              </w:rPr>
              <w:t>Гушлевська</w:t>
            </w:r>
            <w:proofErr w:type="spellEnd"/>
            <w:r w:rsidRPr="006377B5">
              <w:rPr>
                <w:lang w:val="uk-UA"/>
              </w:rPr>
              <w:t xml:space="preserve"> І.С.,</w:t>
            </w:r>
          </w:p>
          <w:p w:rsidR="00F55F5D" w:rsidRPr="006377B5" w:rsidRDefault="00F55F5D" w:rsidP="00DF0671">
            <w:pPr>
              <w:rPr>
                <w:lang w:val="uk-UA"/>
              </w:rPr>
            </w:pPr>
            <w:r w:rsidRPr="006377B5">
              <w:rPr>
                <w:lang w:val="uk-UA"/>
              </w:rPr>
              <w:t>методист РМК</w:t>
            </w:r>
          </w:p>
          <w:p w:rsidR="00F55F5D" w:rsidRPr="006377B5" w:rsidRDefault="00F55F5D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Бабенко Н.С.,</w:t>
            </w:r>
          </w:p>
          <w:p w:rsidR="00F55F5D" w:rsidRPr="006377B5" w:rsidRDefault="00F55F5D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6377B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6377B5" w:rsidRDefault="00F55F5D" w:rsidP="00DF0671">
            <w:pPr>
              <w:jc w:val="center"/>
              <w:rPr>
                <w:lang w:val="uk-UA"/>
              </w:rPr>
            </w:pPr>
          </w:p>
        </w:tc>
      </w:tr>
    </w:tbl>
    <w:p w:rsidR="00B04282" w:rsidRPr="00231255" w:rsidRDefault="00B04282" w:rsidP="00B04282">
      <w:pPr>
        <w:ind w:left="2832"/>
        <w:rPr>
          <w:color w:val="FF0000"/>
          <w:sz w:val="28"/>
          <w:szCs w:val="28"/>
          <w:lang w:val="uk-UA"/>
        </w:rPr>
      </w:pPr>
    </w:p>
    <w:p w:rsidR="00B04282" w:rsidRPr="0025268B" w:rsidRDefault="00B04282" w:rsidP="00B04282">
      <w:pPr>
        <w:ind w:firstLine="709"/>
        <w:jc w:val="center"/>
        <w:rPr>
          <w:bCs/>
          <w:lang w:val="uk-UA"/>
        </w:rPr>
      </w:pPr>
      <w:r w:rsidRPr="0025268B">
        <w:rPr>
          <w:b/>
          <w:bCs/>
          <w:lang w:val="uk-UA"/>
        </w:rPr>
        <w:t xml:space="preserve">Завідувач методичного кабінету                                                                              Т. </w:t>
      </w:r>
      <w:proofErr w:type="spellStart"/>
      <w:r w:rsidRPr="0025268B">
        <w:rPr>
          <w:b/>
          <w:bCs/>
          <w:lang w:val="uk-UA"/>
        </w:rPr>
        <w:t>Мартюшина</w:t>
      </w:r>
      <w:proofErr w:type="spellEnd"/>
    </w:p>
    <w:p w:rsidR="00B04282" w:rsidRPr="0025268B" w:rsidRDefault="00B04282" w:rsidP="00B04282">
      <w:pPr>
        <w:ind w:left="2832"/>
        <w:rPr>
          <w:sz w:val="28"/>
          <w:szCs w:val="28"/>
          <w:lang w:val="uk-UA"/>
        </w:rPr>
      </w:pPr>
    </w:p>
    <w:p w:rsidR="00B04282" w:rsidRPr="00231255" w:rsidRDefault="00B04282">
      <w:pPr>
        <w:rPr>
          <w:color w:val="FF0000"/>
          <w:lang w:val="uk-UA"/>
        </w:rPr>
      </w:pPr>
    </w:p>
    <w:sectPr w:rsidR="00B04282" w:rsidRPr="00231255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43" w:rsidRDefault="00DC0143" w:rsidP="00B04282">
      <w:r>
        <w:separator/>
      </w:r>
    </w:p>
  </w:endnote>
  <w:endnote w:type="continuationSeparator" w:id="0">
    <w:p w:rsidR="00DC0143" w:rsidRDefault="00DC0143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43" w:rsidRDefault="00DC0143" w:rsidP="00B04282">
      <w:r>
        <w:separator/>
      </w:r>
    </w:p>
  </w:footnote>
  <w:footnote w:type="continuationSeparator" w:id="0">
    <w:p w:rsidR="00DC0143" w:rsidRDefault="00DC0143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6ABF"/>
    <w:rsid w:val="000329D3"/>
    <w:rsid w:val="00060D2E"/>
    <w:rsid w:val="00072953"/>
    <w:rsid w:val="000C312D"/>
    <w:rsid w:val="000C3170"/>
    <w:rsid w:val="000D2F36"/>
    <w:rsid w:val="00116849"/>
    <w:rsid w:val="00120FCF"/>
    <w:rsid w:val="00123702"/>
    <w:rsid w:val="001451A1"/>
    <w:rsid w:val="00155E00"/>
    <w:rsid w:val="00160E2B"/>
    <w:rsid w:val="00165A73"/>
    <w:rsid w:val="00175E2F"/>
    <w:rsid w:val="001822B3"/>
    <w:rsid w:val="001826C1"/>
    <w:rsid w:val="001C2274"/>
    <w:rsid w:val="001D17EF"/>
    <w:rsid w:val="001F089E"/>
    <w:rsid w:val="002070C6"/>
    <w:rsid w:val="00231255"/>
    <w:rsid w:val="00233D2B"/>
    <w:rsid w:val="002469A7"/>
    <w:rsid w:val="0025268B"/>
    <w:rsid w:val="00253C9F"/>
    <w:rsid w:val="00261954"/>
    <w:rsid w:val="00281125"/>
    <w:rsid w:val="002816E0"/>
    <w:rsid w:val="002D65A6"/>
    <w:rsid w:val="002F3C06"/>
    <w:rsid w:val="003026D1"/>
    <w:rsid w:val="003145D4"/>
    <w:rsid w:val="003246FD"/>
    <w:rsid w:val="00333E51"/>
    <w:rsid w:val="00335577"/>
    <w:rsid w:val="00340A5A"/>
    <w:rsid w:val="003452BB"/>
    <w:rsid w:val="00361F71"/>
    <w:rsid w:val="0036366F"/>
    <w:rsid w:val="00373757"/>
    <w:rsid w:val="0037476D"/>
    <w:rsid w:val="00387A28"/>
    <w:rsid w:val="0039001F"/>
    <w:rsid w:val="003B09F0"/>
    <w:rsid w:val="003B4F8B"/>
    <w:rsid w:val="003F32CA"/>
    <w:rsid w:val="00462BBC"/>
    <w:rsid w:val="0046343D"/>
    <w:rsid w:val="00490BA0"/>
    <w:rsid w:val="004977ED"/>
    <w:rsid w:val="004A5286"/>
    <w:rsid w:val="004D3A92"/>
    <w:rsid w:val="004E11FB"/>
    <w:rsid w:val="005A45B0"/>
    <w:rsid w:val="005B0DC9"/>
    <w:rsid w:val="005B5B75"/>
    <w:rsid w:val="005C4012"/>
    <w:rsid w:val="005D27C9"/>
    <w:rsid w:val="005F531C"/>
    <w:rsid w:val="00631A81"/>
    <w:rsid w:val="006377B5"/>
    <w:rsid w:val="00640F14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3D96"/>
    <w:rsid w:val="006D5831"/>
    <w:rsid w:val="006E255F"/>
    <w:rsid w:val="006F5B89"/>
    <w:rsid w:val="006F6E90"/>
    <w:rsid w:val="0070526F"/>
    <w:rsid w:val="007165BB"/>
    <w:rsid w:val="00735A58"/>
    <w:rsid w:val="00780B20"/>
    <w:rsid w:val="00797835"/>
    <w:rsid w:val="007A2686"/>
    <w:rsid w:val="007A781F"/>
    <w:rsid w:val="007B4056"/>
    <w:rsid w:val="007B5439"/>
    <w:rsid w:val="007F21B4"/>
    <w:rsid w:val="007F63FF"/>
    <w:rsid w:val="007F7A11"/>
    <w:rsid w:val="00801A88"/>
    <w:rsid w:val="00823680"/>
    <w:rsid w:val="00827D85"/>
    <w:rsid w:val="00855932"/>
    <w:rsid w:val="00873B5E"/>
    <w:rsid w:val="00874871"/>
    <w:rsid w:val="008B2081"/>
    <w:rsid w:val="008E2D13"/>
    <w:rsid w:val="008E48D1"/>
    <w:rsid w:val="008F12F9"/>
    <w:rsid w:val="008F5B99"/>
    <w:rsid w:val="009219F1"/>
    <w:rsid w:val="00925E45"/>
    <w:rsid w:val="00930AB0"/>
    <w:rsid w:val="009677D3"/>
    <w:rsid w:val="009C6F68"/>
    <w:rsid w:val="00A1467F"/>
    <w:rsid w:val="00A41942"/>
    <w:rsid w:val="00A45A58"/>
    <w:rsid w:val="00A46AD9"/>
    <w:rsid w:val="00AB31DC"/>
    <w:rsid w:val="00AC545F"/>
    <w:rsid w:val="00AC7636"/>
    <w:rsid w:val="00AD1280"/>
    <w:rsid w:val="00AD4F5F"/>
    <w:rsid w:val="00B02FCE"/>
    <w:rsid w:val="00B04282"/>
    <w:rsid w:val="00B0623D"/>
    <w:rsid w:val="00B07863"/>
    <w:rsid w:val="00B15A0F"/>
    <w:rsid w:val="00B23D5D"/>
    <w:rsid w:val="00B47B65"/>
    <w:rsid w:val="00B55DE8"/>
    <w:rsid w:val="00B62B99"/>
    <w:rsid w:val="00B65952"/>
    <w:rsid w:val="00B92DD4"/>
    <w:rsid w:val="00B97161"/>
    <w:rsid w:val="00BD76FA"/>
    <w:rsid w:val="00BE1E19"/>
    <w:rsid w:val="00BF2A49"/>
    <w:rsid w:val="00BF5C95"/>
    <w:rsid w:val="00C00D6F"/>
    <w:rsid w:val="00C17D79"/>
    <w:rsid w:val="00C35AA7"/>
    <w:rsid w:val="00C43CAD"/>
    <w:rsid w:val="00C639ED"/>
    <w:rsid w:val="00CB1F27"/>
    <w:rsid w:val="00CC1393"/>
    <w:rsid w:val="00CC3388"/>
    <w:rsid w:val="00CD1AF2"/>
    <w:rsid w:val="00CE33DE"/>
    <w:rsid w:val="00CF0A42"/>
    <w:rsid w:val="00D32EE7"/>
    <w:rsid w:val="00D52855"/>
    <w:rsid w:val="00D92C10"/>
    <w:rsid w:val="00DA351B"/>
    <w:rsid w:val="00DC0143"/>
    <w:rsid w:val="00DC43AF"/>
    <w:rsid w:val="00DE73FF"/>
    <w:rsid w:val="00DF0671"/>
    <w:rsid w:val="00DF41BF"/>
    <w:rsid w:val="00E022AB"/>
    <w:rsid w:val="00E91780"/>
    <w:rsid w:val="00E97C26"/>
    <w:rsid w:val="00EA1683"/>
    <w:rsid w:val="00EC0A1E"/>
    <w:rsid w:val="00EE005F"/>
    <w:rsid w:val="00EE0534"/>
    <w:rsid w:val="00EE4068"/>
    <w:rsid w:val="00EE4EB8"/>
    <w:rsid w:val="00EF05A4"/>
    <w:rsid w:val="00EF52D9"/>
    <w:rsid w:val="00EF5536"/>
    <w:rsid w:val="00EF60DD"/>
    <w:rsid w:val="00F27F63"/>
    <w:rsid w:val="00F35379"/>
    <w:rsid w:val="00F55AAC"/>
    <w:rsid w:val="00F55F5D"/>
    <w:rsid w:val="00F861F2"/>
    <w:rsid w:val="00FC5BFE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9324-9D4E-479C-AD4A-7DB004EC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2019-05-08T07:40:00Z</cp:lastPrinted>
  <dcterms:created xsi:type="dcterms:W3CDTF">2019-02-20T07:14:00Z</dcterms:created>
  <dcterms:modified xsi:type="dcterms:W3CDTF">2019-05-08T07:47:00Z</dcterms:modified>
</cp:coreProperties>
</file>