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B7" w:rsidRPr="00FD3153" w:rsidRDefault="000D47B7" w:rsidP="00D528AC">
      <w:pPr>
        <w:spacing w:after="0" w:line="240" w:lineRule="auto"/>
        <w:contextualSpacing/>
        <w:jc w:val="center"/>
        <w:rPr>
          <w:sz w:val="28"/>
          <w:szCs w:val="28"/>
          <w:lang w:val="uk-UA"/>
        </w:rPr>
      </w:pPr>
    </w:p>
    <w:p w:rsidR="000D47B7" w:rsidRPr="00FD3153" w:rsidRDefault="000D47B7" w:rsidP="00D528A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3153">
        <w:rPr>
          <w:rFonts w:ascii="Times New Roman" w:hAnsi="Times New Roman"/>
          <w:b/>
          <w:sz w:val="28"/>
          <w:szCs w:val="28"/>
          <w:lang w:val="uk-UA"/>
        </w:rPr>
        <w:t>Довідка</w:t>
      </w:r>
    </w:p>
    <w:p w:rsidR="000D47B7" w:rsidRPr="00FD3153" w:rsidRDefault="000D47B7" w:rsidP="00D528AC">
      <w:pPr>
        <w:pStyle w:val="HTMLPreformatted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153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атестації педагогічних працівників</w:t>
      </w:r>
    </w:p>
    <w:p w:rsidR="000D47B7" w:rsidRPr="00FD3153" w:rsidRDefault="000D47B7" w:rsidP="00D528AC">
      <w:pPr>
        <w:pStyle w:val="HTMLPreformatted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153">
        <w:rPr>
          <w:rFonts w:ascii="Times New Roman" w:hAnsi="Times New Roman" w:cs="Times New Roman"/>
          <w:b/>
          <w:sz w:val="28"/>
          <w:szCs w:val="28"/>
          <w:lang w:val="uk-UA"/>
        </w:rPr>
        <w:t>у загальноосвітніх навчальних закладах району у 2016-2017 н.р.</w:t>
      </w:r>
    </w:p>
    <w:p w:rsidR="000D47B7" w:rsidRPr="00FD3153" w:rsidRDefault="000D47B7" w:rsidP="00D528AC">
      <w:pPr>
        <w:pStyle w:val="HTMLPreformatted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7B7" w:rsidRPr="00FD3153" w:rsidRDefault="000D47B7" w:rsidP="004014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 xml:space="preserve">Атестація педагогічних працівників – важлива процедура в закладі освіти, що допомагає: 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- підвищити якість освіти;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- сформувати високопрофесійний кадровий склад;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- стимулювати педагога до ефективної професійної діяльності;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 xml:space="preserve">- визначити його професійний рівень. </w:t>
      </w:r>
    </w:p>
    <w:p w:rsidR="000D47B7" w:rsidRPr="00FD3153" w:rsidRDefault="000D47B7" w:rsidP="004014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Саме за результатами атестації педагогам присвоюють кваліфікаційні категорії та педагогічні звання.</w:t>
      </w:r>
    </w:p>
    <w:p w:rsidR="000D47B7" w:rsidRPr="00FD3153" w:rsidRDefault="000D47B7" w:rsidP="004014B6">
      <w:pPr>
        <w:pStyle w:val="BodyText21"/>
        <w:ind w:right="-1" w:firstLine="708"/>
        <w:contextualSpacing/>
        <w:jc w:val="both"/>
        <w:rPr>
          <w:szCs w:val="28"/>
        </w:rPr>
      </w:pPr>
      <w:r w:rsidRPr="00FD3153">
        <w:rPr>
          <w:szCs w:val="28"/>
        </w:rPr>
        <w:t>Основними принципами атестації є відкритість та колегіальність, гуманне та доброзичливе ставлення до педагогічного працівника, повнота, об’єктивність та системність вивчення його педагогічної діяльності.</w:t>
      </w:r>
    </w:p>
    <w:p w:rsidR="000D47B7" w:rsidRPr="00FD3153" w:rsidRDefault="000D47B7" w:rsidP="004014B6">
      <w:pPr>
        <w:pStyle w:val="HTMLPreformatted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53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педагогічних працівників в Олександрійському районі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FD3153">
        <w:rPr>
          <w:rFonts w:ascii="Times New Roman" w:hAnsi="Times New Roman" w:cs="Times New Roman"/>
          <w:sz w:val="28"/>
          <w:szCs w:val="28"/>
          <w:lang w:val="uk-UA"/>
        </w:rPr>
        <w:t>2016-2017н.р. проводиться відповідно до:</w:t>
      </w:r>
    </w:p>
    <w:p w:rsidR="000D47B7" w:rsidRPr="00FD3153" w:rsidRDefault="000D47B7" w:rsidP="001827F3">
      <w:pPr>
        <w:pStyle w:val="HTMLPreformatted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53">
        <w:rPr>
          <w:rFonts w:ascii="Times New Roman" w:hAnsi="Times New Roman" w:cs="Times New Roman"/>
          <w:sz w:val="28"/>
          <w:szCs w:val="28"/>
          <w:lang w:val="uk-UA"/>
        </w:rPr>
        <w:t>- статті 54 п.4 закону України «Про освіту;</w:t>
      </w:r>
    </w:p>
    <w:p w:rsidR="000D47B7" w:rsidRPr="00FD3153" w:rsidRDefault="000D47B7" w:rsidP="001827F3">
      <w:pPr>
        <w:pStyle w:val="HTMLPreformatted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53">
        <w:rPr>
          <w:rFonts w:ascii="Times New Roman" w:hAnsi="Times New Roman" w:cs="Times New Roman"/>
          <w:sz w:val="28"/>
          <w:szCs w:val="28"/>
          <w:lang w:val="uk-UA"/>
        </w:rPr>
        <w:t>- статті 27 Закону України «Про загальну середню освіту»;</w:t>
      </w:r>
    </w:p>
    <w:p w:rsidR="000D47B7" w:rsidRPr="00FD3153" w:rsidRDefault="000D47B7" w:rsidP="001827F3">
      <w:pPr>
        <w:pStyle w:val="rvps2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FD3153">
        <w:rPr>
          <w:sz w:val="28"/>
          <w:szCs w:val="28"/>
          <w:lang w:val="uk-UA"/>
        </w:rPr>
        <w:t>- статті 25 «Про позашкільну освіту»;</w:t>
      </w:r>
    </w:p>
    <w:p w:rsidR="000D47B7" w:rsidRPr="00FD3153" w:rsidRDefault="000D47B7" w:rsidP="001827F3">
      <w:pPr>
        <w:pStyle w:val="HTMLPreformatted"/>
        <w:contextualSpacing/>
        <w:jc w:val="both"/>
        <w:rPr>
          <w:sz w:val="28"/>
          <w:szCs w:val="28"/>
          <w:lang w:val="uk-UA"/>
        </w:rPr>
      </w:pPr>
      <w:r w:rsidRPr="00FD3153">
        <w:rPr>
          <w:rFonts w:ascii="Times New Roman" w:hAnsi="Times New Roman" w:cs="Times New Roman"/>
          <w:sz w:val="28"/>
          <w:szCs w:val="28"/>
          <w:lang w:val="uk-UA"/>
        </w:rPr>
        <w:t>- статті 32</w:t>
      </w:r>
      <w:r w:rsidRPr="00FD3153">
        <w:rPr>
          <w:sz w:val="28"/>
          <w:szCs w:val="28"/>
          <w:lang w:val="uk-UA"/>
        </w:rPr>
        <w:t xml:space="preserve"> «</w:t>
      </w:r>
      <w:r w:rsidRPr="00FD3153">
        <w:rPr>
          <w:rFonts w:ascii="Times New Roman" w:hAnsi="Times New Roman" w:cs="Times New Roman"/>
          <w:sz w:val="28"/>
          <w:szCs w:val="28"/>
          <w:lang w:val="uk-UA"/>
        </w:rPr>
        <w:t>Про дошкільну освіту»</w:t>
      </w:r>
      <w:bookmarkStart w:id="0" w:name="n322"/>
      <w:bookmarkEnd w:id="0"/>
      <w:r w:rsidRPr="00FD31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47B7" w:rsidRPr="00FD3153" w:rsidRDefault="000D47B7" w:rsidP="001827F3">
      <w:pPr>
        <w:pStyle w:val="HTMLPreformatted"/>
        <w:tabs>
          <w:tab w:val="clear" w:pos="916"/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53">
        <w:rPr>
          <w:rFonts w:ascii="Times New Roman" w:hAnsi="Times New Roman" w:cs="Times New Roman"/>
          <w:sz w:val="28"/>
          <w:szCs w:val="28"/>
          <w:lang w:val="uk-UA"/>
        </w:rPr>
        <w:t>- Типового положення про атестацію педагогічних працівників, затвердженого наказом Міністерства освіти і науки України від 6 жовтня 2010 № 930 зі змінами;</w:t>
      </w:r>
    </w:p>
    <w:p w:rsidR="000D47B7" w:rsidRPr="00FD3153" w:rsidRDefault="000D47B7" w:rsidP="001827F3">
      <w:pPr>
        <w:pStyle w:val="HTMLPreformatted"/>
        <w:tabs>
          <w:tab w:val="clear" w:pos="916"/>
          <w:tab w:val="clear" w:pos="1832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53">
        <w:rPr>
          <w:rFonts w:ascii="Times New Roman" w:hAnsi="Times New Roman" w:cs="Times New Roman"/>
          <w:sz w:val="28"/>
          <w:szCs w:val="28"/>
          <w:lang w:val="uk-UA"/>
        </w:rPr>
        <w:t>- Наказу начальника відділу освіти від 05.10.2016 року № 327 «Про проведення атестації педагогічних працівників в навчаль</w:t>
      </w:r>
      <w:r>
        <w:rPr>
          <w:rFonts w:ascii="Times New Roman" w:hAnsi="Times New Roman" w:cs="Times New Roman"/>
          <w:sz w:val="28"/>
          <w:szCs w:val="28"/>
          <w:lang w:val="uk-UA"/>
        </w:rPr>
        <w:t>них закладах району у                   2016-2017</w:t>
      </w:r>
      <w:r w:rsidRPr="00FD3153">
        <w:rPr>
          <w:rFonts w:ascii="Times New Roman" w:hAnsi="Times New Roman" w:cs="Times New Roman"/>
          <w:sz w:val="28"/>
          <w:szCs w:val="28"/>
          <w:lang w:val="uk-UA"/>
        </w:rPr>
        <w:t>н.р.».</w:t>
      </w:r>
    </w:p>
    <w:p w:rsidR="000D47B7" w:rsidRPr="00FD3153" w:rsidRDefault="000D47B7" w:rsidP="004014B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Відповідно до перспективного та річного планів атестації у 2016-2017 навчальному році атестацію пройшли 120 педагогічних працівників (3 методисти відділу освіти, 9 керівників навчальних закладів, 5 заступників директора з навчально-виховної роботи, 87 вчителів, 3 практичних психологи, 1 педагог – організатор, 1 вихователь ГПД, 2 керівники гуртків, 9 вихователів ДНЗ), що складає 20% від загальної кількості педагогічних працівників району: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>рисвоєно педагогічне звання «вчитель - методист» - 1 вчителю (Федоров В. М., вчитель географії Добронадіївської ЗШ І-ІІІ ст.), «старший учитель» - 1 вчителю (Чайка О.О., вчитель початкових класів Новопразького НВК) та відповідають раніше присвоєному педагогічному званню «старший учитель» - 22 вчителі.</w:t>
      </w:r>
    </w:p>
    <w:tbl>
      <w:tblPr>
        <w:tblW w:w="116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08"/>
        <w:gridCol w:w="1069"/>
        <w:gridCol w:w="1669"/>
        <w:gridCol w:w="500"/>
        <w:gridCol w:w="547"/>
        <w:gridCol w:w="455"/>
        <w:gridCol w:w="501"/>
        <w:gridCol w:w="501"/>
        <w:gridCol w:w="501"/>
        <w:gridCol w:w="501"/>
        <w:gridCol w:w="500"/>
        <w:gridCol w:w="501"/>
        <w:gridCol w:w="501"/>
        <w:gridCol w:w="572"/>
        <w:gridCol w:w="501"/>
        <w:gridCol w:w="501"/>
        <w:gridCol w:w="501"/>
        <w:gridCol w:w="501"/>
        <w:gridCol w:w="425"/>
      </w:tblGrid>
      <w:tr w:rsidR="000D47B7" w:rsidRPr="002B1D50" w:rsidTr="0070773F">
        <w:trPr>
          <w:gridAfter w:val="1"/>
          <w:wAfter w:w="425" w:type="dxa"/>
          <w:cantSplit/>
          <w:trHeight w:val="1871"/>
        </w:trPr>
        <w:tc>
          <w:tcPr>
            <w:tcW w:w="3600" w:type="dxa"/>
            <w:gridSpan w:val="4"/>
            <w:tcBorders>
              <w:tr2bl w:val="single" w:sz="4" w:space="0" w:color="auto"/>
            </w:tcBorders>
          </w:tcPr>
          <w:p w:rsidR="000D47B7" w:rsidRPr="004014B6" w:rsidRDefault="000D47B7" w:rsidP="001827F3">
            <w:pPr>
              <w:pStyle w:val="BodyText"/>
              <w:ind w:left="175" w:hanging="175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4B6">
              <w:rPr>
                <w:rFonts w:ascii="Times New Roman" w:hAnsi="Times New Roman" w:cs="Times New Roman"/>
                <w:b/>
                <w:sz w:val="20"/>
                <w:szCs w:val="20"/>
              </w:rPr>
              <w:t>Кваліфікаційні категорії</w:t>
            </w:r>
          </w:p>
        </w:tc>
        <w:tc>
          <w:tcPr>
            <w:tcW w:w="500" w:type="dxa"/>
            <w:textDirection w:val="btLr"/>
          </w:tcPr>
          <w:p w:rsidR="000D47B7" w:rsidRPr="004014B6" w:rsidRDefault="000D47B7" w:rsidP="001827F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014B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547" w:type="dxa"/>
            <w:textDirection w:val="btLr"/>
          </w:tcPr>
          <w:p w:rsidR="000D47B7" w:rsidRPr="004014B6" w:rsidRDefault="000D47B7" w:rsidP="001827F3">
            <w:pPr>
              <w:pStyle w:val="BodyTex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4B6">
              <w:rPr>
                <w:rFonts w:ascii="Times New Roman" w:hAnsi="Times New Roman" w:cs="Times New Roman"/>
                <w:b/>
                <w:sz w:val="16"/>
                <w:szCs w:val="16"/>
              </w:rPr>
              <w:t>Вчителі</w:t>
            </w:r>
          </w:p>
        </w:tc>
        <w:tc>
          <w:tcPr>
            <w:tcW w:w="455" w:type="dxa"/>
            <w:textDirection w:val="btLr"/>
          </w:tcPr>
          <w:p w:rsidR="000D47B7" w:rsidRPr="004014B6" w:rsidRDefault="000D47B7" w:rsidP="001827F3">
            <w:pPr>
              <w:pStyle w:val="BodyTex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4B6">
              <w:rPr>
                <w:rFonts w:ascii="Times New Roman" w:hAnsi="Times New Roman" w:cs="Times New Roman"/>
                <w:b/>
                <w:sz w:val="16"/>
                <w:szCs w:val="16"/>
              </w:rPr>
              <w:t>Вихователі  ГПД</w:t>
            </w:r>
          </w:p>
        </w:tc>
        <w:tc>
          <w:tcPr>
            <w:tcW w:w="501" w:type="dxa"/>
            <w:textDirection w:val="btLr"/>
          </w:tcPr>
          <w:p w:rsidR="000D47B7" w:rsidRPr="004014B6" w:rsidRDefault="000D47B7" w:rsidP="001827F3">
            <w:pPr>
              <w:pStyle w:val="BodyTex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4B6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Педагоги-організатори</w:t>
            </w:r>
          </w:p>
        </w:tc>
        <w:tc>
          <w:tcPr>
            <w:tcW w:w="501" w:type="dxa"/>
            <w:textDirection w:val="btLr"/>
          </w:tcPr>
          <w:p w:rsidR="000D47B7" w:rsidRPr="004014B6" w:rsidRDefault="000D47B7" w:rsidP="001827F3">
            <w:pPr>
              <w:pStyle w:val="BodyTex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4B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Практичні- психологи</w:t>
            </w:r>
          </w:p>
        </w:tc>
        <w:tc>
          <w:tcPr>
            <w:tcW w:w="501" w:type="dxa"/>
            <w:textDirection w:val="btLr"/>
          </w:tcPr>
          <w:p w:rsidR="000D47B7" w:rsidRPr="004014B6" w:rsidRDefault="000D47B7" w:rsidP="001827F3">
            <w:pPr>
              <w:pStyle w:val="BodyTex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4B6">
              <w:rPr>
                <w:rFonts w:ascii="Times New Roman" w:hAnsi="Times New Roman" w:cs="Times New Roman"/>
                <w:b/>
                <w:sz w:val="16"/>
                <w:szCs w:val="16"/>
              </w:rPr>
              <w:t>Соціальний педагог</w:t>
            </w:r>
          </w:p>
        </w:tc>
        <w:tc>
          <w:tcPr>
            <w:tcW w:w="501" w:type="dxa"/>
            <w:textDirection w:val="btLr"/>
          </w:tcPr>
          <w:p w:rsidR="000D47B7" w:rsidRPr="004014B6" w:rsidRDefault="000D47B7" w:rsidP="001827F3">
            <w:pPr>
              <w:pStyle w:val="BodyTex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014B6">
              <w:rPr>
                <w:rFonts w:ascii="Times New Roman" w:hAnsi="Times New Roman" w:cs="Times New Roman"/>
                <w:b/>
                <w:sz w:val="16"/>
                <w:szCs w:val="16"/>
              </w:rPr>
              <w:t>Керівни</w:t>
            </w:r>
            <w:r w:rsidRPr="004014B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ки  гуртків ЗНЗ</w:t>
            </w:r>
          </w:p>
        </w:tc>
        <w:tc>
          <w:tcPr>
            <w:tcW w:w="500" w:type="dxa"/>
            <w:textDirection w:val="btLr"/>
          </w:tcPr>
          <w:p w:rsidR="000D47B7" w:rsidRPr="004014B6" w:rsidRDefault="000D47B7" w:rsidP="001827F3">
            <w:pPr>
              <w:pStyle w:val="BodyTex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4B6">
              <w:rPr>
                <w:rFonts w:ascii="Times New Roman" w:hAnsi="Times New Roman" w:cs="Times New Roman"/>
                <w:b/>
                <w:sz w:val="16"/>
                <w:szCs w:val="16"/>
              </w:rPr>
              <w:t>Вихователі  шкіл - інтернатів</w:t>
            </w:r>
          </w:p>
        </w:tc>
        <w:tc>
          <w:tcPr>
            <w:tcW w:w="501" w:type="dxa"/>
            <w:textDirection w:val="btLr"/>
          </w:tcPr>
          <w:p w:rsidR="000D47B7" w:rsidRPr="004014B6" w:rsidRDefault="000D47B7" w:rsidP="001827F3">
            <w:pPr>
              <w:pStyle w:val="BodyTex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014B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Кеівники  гуртків позашкільних закладів</w:t>
            </w:r>
          </w:p>
        </w:tc>
        <w:tc>
          <w:tcPr>
            <w:tcW w:w="501" w:type="dxa"/>
            <w:textDirection w:val="btLr"/>
          </w:tcPr>
          <w:p w:rsidR="000D47B7" w:rsidRPr="004014B6" w:rsidRDefault="000D47B7" w:rsidP="001827F3">
            <w:pPr>
              <w:pStyle w:val="BodyTex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014B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Вихователі ДНЗ</w:t>
            </w:r>
          </w:p>
        </w:tc>
        <w:tc>
          <w:tcPr>
            <w:tcW w:w="572" w:type="dxa"/>
            <w:textDirection w:val="btLr"/>
          </w:tcPr>
          <w:p w:rsidR="000D47B7" w:rsidRPr="004014B6" w:rsidRDefault="000D47B7" w:rsidP="001827F3">
            <w:pPr>
              <w:pStyle w:val="BodyTex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014B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Керівники</w:t>
            </w:r>
          </w:p>
        </w:tc>
        <w:tc>
          <w:tcPr>
            <w:tcW w:w="501" w:type="dxa"/>
            <w:textDirection w:val="btLr"/>
          </w:tcPr>
          <w:p w:rsidR="000D47B7" w:rsidRPr="004014B6" w:rsidRDefault="000D47B7" w:rsidP="001827F3">
            <w:pPr>
              <w:pStyle w:val="BodyTex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014B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Заступники керівників</w:t>
            </w:r>
          </w:p>
        </w:tc>
        <w:tc>
          <w:tcPr>
            <w:tcW w:w="501" w:type="dxa"/>
            <w:textDirection w:val="btLr"/>
          </w:tcPr>
          <w:p w:rsidR="000D47B7" w:rsidRPr="004014B6" w:rsidRDefault="000D47B7" w:rsidP="001827F3">
            <w:pPr>
              <w:pStyle w:val="BodyTex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014B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Новопризначені керівники</w:t>
            </w:r>
          </w:p>
        </w:tc>
        <w:tc>
          <w:tcPr>
            <w:tcW w:w="501" w:type="dxa"/>
            <w:textDirection w:val="btLr"/>
          </w:tcPr>
          <w:p w:rsidR="000D47B7" w:rsidRPr="004014B6" w:rsidRDefault="000D47B7" w:rsidP="001827F3">
            <w:pPr>
              <w:pStyle w:val="BodyText"/>
              <w:ind w:left="113" w:right="317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014B6">
              <w:rPr>
                <w:rFonts w:ascii="Times New Roman" w:hAnsi="Times New Roman" w:cs="Times New Roman"/>
                <w:b/>
                <w:sz w:val="16"/>
                <w:szCs w:val="16"/>
              </w:rPr>
              <w:t>Методисти РМК</w:t>
            </w:r>
          </w:p>
        </w:tc>
        <w:tc>
          <w:tcPr>
            <w:tcW w:w="501" w:type="dxa"/>
            <w:textDirection w:val="btLr"/>
          </w:tcPr>
          <w:p w:rsidR="000D47B7" w:rsidRPr="004014B6" w:rsidRDefault="000D47B7" w:rsidP="001827F3">
            <w:pPr>
              <w:pStyle w:val="BodyText"/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014B6">
              <w:rPr>
                <w:rFonts w:ascii="Times New Roman" w:hAnsi="Times New Roman" w:cs="Times New Roman"/>
                <w:b/>
                <w:sz w:val="16"/>
                <w:szCs w:val="16"/>
              </w:rPr>
              <w:t>Методисти  ДНЗ</w:t>
            </w:r>
          </w:p>
        </w:tc>
      </w:tr>
      <w:tr w:rsidR="000D47B7" w:rsidRPr="002B1D50" w:rsidTr="0070773F">
        <w:tc>
          <w:tcPr>
            <w:tcW w:w="3600" w:type="dxa"/>
            <w:gridSpan w:val="4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 працює педпрацівників</w:t>
            </w:r>
          </w:p>
        </w:tc>
        <w:tc>
          <w:tcPr>
            <w:tcW w:w="500" w:type="dxa"/>
          </w:tcPr>
          <w:p w:rsidR="000D47B7" w:rsidRPr="004014B6" w:rsidRDefault="000D47B7" w:rsidP="0070773F">
            <w:pPr>
              <w:spacing w:after="0" w:line="240" w:lineRule="auto"/>
              <w:ind w:left="-1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014B6">
              <w:rPr>
                <w:rFonts w:ascii="Times New Roman" w:hAnsi="Times New Roman"/>
                <w:sz w:val="18"/>
                <w:szCs w:val="18"/>
                <w:lang w:val="uk-UA"/>
              </w:rPr>
              <w:t>594</w:t>
            </w:r>
          </w:p>
        </w:tc>
        <w:tc>
          <w:tcPr>
            <w:tcW w:w="547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455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ind w:left="-108" w:right="-14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</w:t>
            </w:r>
          </w:p>
        </w:tc>
        <w:tc>
          <w:tcPr>
            <w:tcW w:w="572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c>
          <w:tcPr>
            <w:tcW w:w="3600" w:type="dxa"/>
            <w:gridSpan w:val="4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 аттестовано у поточному році</w:t>
            </w:r>
          </w:p>
        </w:tc>
        <w:tc>
          <w:tcPr>
            <w:tcW w:w="500" w:type="dxa"/>
          </w:tcPr>
          <w:p w:rsidR="000D47B7" w:rsidRPr="004014B6" w:rsidRDefault="000D47B7" w:rsidP="0070773F">
            <w:pPr>
              <w:spacing w:after="0" w:line="240" w:lineRule="auto"/>
              <w:ind w:left="-116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014B6"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547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55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ind w:left="-108" w:right="-14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72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c>
          <w:tcPr>
            <w:tcW w:w="862" w:type="dxa"/>
            <w:gridSpan w:val="2"/>
            <w:vMerge w:val="restart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 них</w:t>
            </w:r>
          </w:p>
        </w:tc>
        <w:tc>
          <w:tcPr>
            <w:tcW w:w="2738" w:type="dxa"/>
            <w:gridSpan w:val="2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чергово</w:t>
            </w: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118</w:t>
            </w:r>
          </w:p>
        </w:tc>
        <w:tc>
          <w:tcPr>
            <w:tcW w:w="547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85</w:t>
            </w:r>
          </w:p>
        </w:tc>
        <w:tc>
          <w:tcPr>
            <w:tcW w:w="455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ind w:left="-108" w:right="-14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72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rPr>
          <w:trHeight w:val="169"/>
        </w:trPr>
        <w:tc>
          <w:tcPr>
            <w:tcW w:w="862" w:type="dxa"/>
            <w:gridSpan w:val="2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738" w:type="dxa"/>
            <w:gridSpan w:val="2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позачергово</w:t>
            </w: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55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ind w:left="-108" w:right="-14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2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c>
          <w:tcPr>
            <w:tcW w:w="3600" w:type="dxa"/>
            <w:gridSpan w:val="4"/>
          </w:tcPr>
          <w:p w:rsidR="000D47B7" w:rsidRPr="0070773F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0773F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Кількість працівників, яким перенесено строк атестації</w:t>
            </w:r>
          </w:p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70773F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(не враховувати в загальну кількість атестованих)</w:t>
            </w: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5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ind w:left="-108" w:right="-14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2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c>
          <w:tcPr>
            <w:tcW w:w="3600" w:type="dxa"/>
            <w:gridSpan w:val="4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працівників, атестованих з рекомендаціями атестаційної комісії</w:t>
            </w:r>
          </w:p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(за умови проходження курсів підвищення кваліфікаї)</w:t>
            </w:r>
          </w:p>
        </w:tc>
        <w:tc>
          <w:tcPr>
            <w:tcW w:w="500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7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55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ind w:left="-108" w:right="-14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2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c>
          <w:tcPr>
            <w:tcW w:w="654" w:type="dxa"/>
            <w:vMerge w:val="restart"/>
            <w:textDirection w:val="btLr"/>
          </w:tcPr>
          <w:p w:rsidR="000D47B7" w:rsidRPr="004014B6" w:rsidRDefault="000D47B7" w:rsidP="001827F3">
            <w:pPr>
              <w:pStyle w:val="BodyText"/>
              <w:ind w:left="113" w:right="113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Повна вища освіта</w:t>
            </w:r>
          </w:p>
        </w:tc>
        <w:tc>
          <w:tcPr>
            <w:tcW w:w="1277" w:type="dxa"/>
            <w:gridSpan w:val="2"/>
            <w:vMerge w:val="restart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вища категорія</w:t>
            </w:r>
          </w:p>
        </w:tc>
        <w:tc>
          <w:tcPr>
            <w:tcW w:w="1669" w:type="dxa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віповідність</w:t>
            </w: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47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455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ind w:left="-108" w:right="-14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2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c>
          <w:tcPr>
            <w:tcW w:w="654" w:type="dxa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669" w:type="dxa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присвоєння</w:t>
            </w: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55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ind w:left="-108" w:right="-14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2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c>
          <w:tcPr>
            <w:tcW w:w="654" w:type="dxa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І категорія</w:t>
            </w:r>
          </w:p>
        </w:tc>
        <w:tc>
          <w:tcPr>
            <w:tcW w:w="1669" w:type="dxa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віповідність</w:t>
            </w: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7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455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tabs>
                <w:tab w:val="left" w:pos="91"/>
                <w:tab w:val="center" w:pos="163"/>
              </w:tabs>
              <w:ind w:left="-108" w:right="-14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2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c>
          <w:tcPr>
            <w:tcW w:w="654" w:type="dxa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669" w:type="dxa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присвоєння</w:t>
            </w: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7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55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ind w:left="-108" w:right="-14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72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rPr>
          <w:trHeight w:val="174"/>
        </w:trPr>
        <w:tc>
          <w:tcPr>
            <w:tcW w:w="654" w:type="dxa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ІІ категорія</w:t>
            </w:r>
          </w:p>
        </w:tc>
        <w:tc>
          <w:tcPr>
            <w:tcW w:w="1669" w:type="dxa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віповідність </w:t>
            </w: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5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ind w:left="-108" w:right="-14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2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c>
          <w:tcPr>
            <w:tcW w:w="654" w:type="dxa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669" w:type="dxa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присвоєння</w:t>
            </w: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47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455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ind w:left="-108" w:right="-14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tabs>
                <w:tab w:val="center" w:pos="142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72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c>
          <w:tcPr>
            <w:tcW w:w="654" w:type="dxa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спеціаліст</w:t>
            </w:r>
          </w:p>
        </w:tc>
        <w:tc>
          <w:tcPr>
            <w:tcW w:w="1669" w:type="dxa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віповідність</w:t>
            </w: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5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ind w:left="-108" w:right="-14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72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c>
          <w:tcPr>
            <w:tcW w:w="654" w:type="dxa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669" w:type="dxa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присвоєння</w:t>
            </w: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5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ind w:left="-108" w:right="-14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2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c>
          <w:tcPr>
            <w:tcW w:w="654" w:type="dxa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Тарифні розряди</w:t>
            </w:r>
          </w:p>
        </w:tc>
        <w:tc>
          <w:tcPr>
            <w:tcW w:w="1669" w:type="dxa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віповідність</w:t>
            </w: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5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ind w:left="-108" w:right="-14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2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rPr>
          <w:trHeight w:val="221"/>
        </w:trPr>
        <w:tc>
          <w:tcPr>
            <w:tcW w:w="654" w:type="dxa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669" w:type="dxa"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встановлення</w:t>
            </w: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5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ind w:left="-108" w:right="-14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2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rPr>
          <w:trHeight w:val="551"/>
        </w:trPr>
        <w:tc>
          <w:tcPr>
            <w:tcW w:w="654" w:type="dxa"/>
            <w:vMerge w:val="restart"/>
            <w:textDirection w:val="btLr"/>
          </w:tcPr>
          <w:p w:rsidR="000D47B7" w:rsidRPr="004014B6" w:rsidRDefault="000D47B7" w:rsidP="001827F3">
            <w:pPr>
              <w:pStyle w:val="BodyText"/>
              <w:ind w:left="113" w:right="11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Неповна вища освіта або базова в/о</w:t>
            </w:r>
          </w:p>
        </w:tc>
        <w:tc>
          <w:tcPr>
            <w:tcW w:w="1277" w:type="dxa"/>
            <w:gridSpan w:val="2"/>
            <w:vMerge w:val="restart"/>
          </w:tcPr>
          <w:p w:rsidR="000D47B7" w:rsidRDefault="000D47B7" w:rsidP="004014B6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0D47B7" w:rsidRDefault="000D47B7" w:rsidP="004014B6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0D47B7" w:rsidRPr="004014B6" w:rsidRDefault="000D47B7" w:rsidP="004014B6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Тарифні розряди</w:t>
            </w:r>
          </w:p>
        </w:tc>
        <w:tc>
          <w:tcPr>
            <w:tcW w:w="1669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віповідність</w:t>
            </w:r>
          </w:p>
        </w:tc>
        <w:tc>
          <w:tcPr>
            <w:tcW w:w="500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47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014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72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0D47B7" w:rsidRPr="002B1D50" w:rsidTr="0070773F">
        <w:trPr>
          <w:trHeight w:val="1078"/>
        </w:trPr>
        <w:tc>
          <w:tcPr>
            <w:tcW w:w="654" w:type="dxa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</w:tcPr>
          <w:p w:rsidR="000D47B7" w:rsidRPr="004014B6" w:rsidRDefault="000D47B7" w:rsidP="001827F3">
            <w:pPr>
              <w:pStyle w:val="BodyTex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4B6">
              <w:rPr>
                <w:rFonts w:ascii="Times New Roman" w:hAnsi="Times New Roman" w:cs="Times New Roman"/>
                <w:i/>
                <w:sz w:val="20"/>
                <w:szCs w:val="20"/>
              </w:rPr>
              <w:t>встановлення</w:t>
            </w:r>
          </w:p>
        </w:tc>
        <w:tc>
          <w:tcPr>
            <w:tcW w:w="500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47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55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2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01" w:type="dxa"/>
            <w:vAlign w:val="center"/>
          </w:tcPr>
          <w:p w:rsidR="000D47B7" w:rsidRPr="004014B6" w:rsidRDefault="000D47B7" w:rsidP="0070773F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0D47B7" w:rsidRPr="00FD3153" w:rsidRDefault="000D47B7" w:rsidP="001827F3">
            <w:pPr>
              <w:pStyle w:val="BodyText"/>
              <w:contextualSpacing/>
              <w:rPr>
                <w:sz w:val="18"/>
                <w:szCs w:val="18"/>
                <w:lang w:val="ru-RU"/>
              </w:rPr>
            </w:pPr>
          </w:p>
        </w:tc>
      </w:tr>
    </w:tbl>
    <w:p w:rsidR="000D47B7" w:rsidRPr="00FD3153" w:rsidRDefault="000D47B7" w:rsidP="001827F3">
      <w:pPr>
        <w:spacing w:after="0" w:line="240" w:lineRule="auto"/>
        <w:contextualSpacing/>
        <w:jc w:val="both"/>
        <w:rPr>
          <w:lang w:val="uk-UA"/>
        </w:rPr>
      </w:pPr>
    </w:p>
    <w:p w:rsidR="000D47B7" w:rsidRDefault="000D47B7" w:rsidP="007077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За результатами атестації у 2017 році всі керівники загальноосвітніх навчальних закладів (крім Калашнік В.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>., директора Недогарського НВК, яка пройшла атестацію з умовою проходження курсів підвищення кваліфікації до 01.09.17), завідувачі дошкільних навчальних закладів та позашкільних навчальних закладів пройшли атестацію та «відповідають займаній посаді»; 42 педагогічних працівники відповідають раніше присвоєній кваліфікаційній категорії «спеціаліст вищої категорії» (2 – з умовою проходження курсів підвищення кваліфікації до 01.09.17</w:t>
      </w:r>
      <w:r>
        <w:rPr>
          <w:rFonts w:ascii="Times New Roman" w:hAnsi="Times New Roman"/>
          <w:sz w:val="28"/>
          <w:szCs w:val="28"/>
          <w:lang w:val="uk-UA" w:eastAsia="ru-RU"/>
        </w:rPr>
        <w:t>р.</w:t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>), присвоєно цю категорію 2 вчителям; 16 педагогічних працівників відповідають раніше присвоєній кваліфікаційній категорії «спеціаліст першої категорії», присвоєно цю категорію -11-ьом вчителям; 1 вчитель відповідає раніше присвоєній кваліфікаційній категорії «спеціаліст другої категорії», а 24 педагогічним працівникам присвоєно цю категорію; 5 педагогічних працівників підтвердили попередні тарифні розряди.</w:t>
      </w:r>
      <w:r w:rsidRPr="00FD3153">
        <w:rPr>
          <w:sz w:val="28"/>
          <w:szCs w:val="28"/>
          <w:lang w:val="uk-UA"/>
        </w:rPr>
        <w:t xml:space="preserve"> </w:t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>Позачергово атестувалися 2 вчителя.</w:t>
      </w:r>
    </w:p>
    <w:p w:rsidR="000D47B7" w:rsidRPr="00FD3153" w:rsidRDefault="000D47B7" w:rsidP="007077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Педагогічних працівників, які б знизили кваліфікаційний рівень за поданням адміністрації або власним бажанням - не було.</w:t>
      </w:r>
    </w:p>
    <w:p w:rsidR="000D47B7" w:rsidRPr="00FD3153" w:rsidRDefault="000D47B7" w:rsidP="007077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Протягом 2016-2017 навчального року контроль за проведенням атестації було здійснено в 7 навчальних закладах району (Червонокам’янському НВО, Головківському НВК, Новопразькому НВК, Шарівському НВК, Добронадіївській ЗШ І-ІІІ ст., Войнівській ЗШ І-ІІІ ст., Щасливській ЗШ І-ІІ ст.)</w:t>
      </w:r>
    </w:p>
    <w:p w:rsidR="000D47B7" w:rsidRPr="00FD3153" w:rsidRDefault="000D47B7" w:rsidP="007077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 xml:space="preserve">Згідно з Типовим положенням про атестацію педагогічних працівників у вищезазначених школах району були створені атестаційні комісії, до складу яких увійшли досвідчені педагоги, методисти відділу освіти; складені перспективні плани проходження курсів підвищення кваліфікації та атестації педагогічних працівників на 10 років; складені річні плани заходів щодо проведення атестації в поточному навчальному році; складені графіки проведення відкритих уроків та позакласних заходів; видаються відповідні накази по закладу; оформлені атестаційні куточки; оформлені відповідні протоколи тощо. </w:t>
      </w:r>
    </w:p>
    <w:p w:rsidR="000D47B7" w:rsidRDefault="000D47B7" w:rsidP="0070773F">
      <w:pPr>
        <w:pStyle w:val="BodyText"/>
        <w:contextualSpacing/>
        <w:rPr>
          <w:rFonts w:ascii="Times New Roman" w:hAnsi="Times New Roman" w:cs="Times New Roman"/>
          <w:sz w:val="28"/>
          <w:szCs w:val="28"/>
        </w:rPr>
      </w:pPr>
      <w:r w:rsidRPr="0070773F">
        <w:rPr>
          <w:rFonts w:ascii="Times New Roman" w:hAnsi="Times New Roman" w:cs="Times New Roman"/>
          <w:sz w:val="28"/>
          <w:szCs w:val="28"/>
        </w:rPr>
        <w:t>Члени атестаційної комісії ІІ рівня вивчали систему роботи педагогічних працівників, відвідували уроки та позакласні заходи вчителів, що атестуються, надавали методичну допомогу щодо удосконалення ходу атестації.</w:t>
      </w:r>
    </w:p>
    <w:p w:rsidR="000D47B7" w:rsidRDefault="000D47B7" w:rsidP="0070773F">
      <w:pPr>
        <w:pStyle w:val="BodyTex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D47B7" w:rsidRDefault="000D47B7" w:rsidP="0070773F">
      <w:pPr>
        <w:pStyle w:val="BodyTex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D47B7" w:rsidRDefault="000D47B7" w:rsidP="0070773F">
      <w:pPr>
        <w:pStyle w:val="BodyTex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D47B7" w:rsidRPr="00FD3153" w:rsidRDefault="000D47B7" w:rsidP="0070773F">
      <w:pPr>
        <w:pStyle w:val="BodyText"/>
        <w:ind w:firstLine="708"/>
        <w:contextualSpacing/>
        <w:rPr>
          <w:rFonts w:ascii="Times New Roman" w:hAnsi="Times New Roman"/>
          <w:sz w:val="28"/>
          <w:szCs w:val="28"/>
        </w:rPr>
      </w:pPr>
      <w:r w:rsidRPr="00FD3153">
        <w:rPr>
          <w:rFonts w:ascii="Times New Roman" w:hAnsi="Times New Roman"/>
          <w:sz w:val="28"/>
          <w:szCs w:val="28"/>
        </w:rPr>
        <w:t>Ефективному проведенню атестації у навчальних закладах передувала організаційна робота, яка була направлена на виконання завдань, передбачених Типовим положенням про атестацію педагогічних працівників. А саме: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sym w:font="Symbol" w:char="F02D"/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 xml:space="preserve"> проведено інструктивно-методичну нараду для керівників закладів та їх заступників; 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sym w:font="Symbol" w:char="F02D"/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 xml:space="preserve"> на засіданнях РМО вчителів району було проведено роз’яснювальну роботу щодо атестації;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sym w:font="Symbol" w:char="F02D"/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 xml:space="preserve"> на сайті відділу освіти Олександрійської РДА розміщено нормативно-правову базу щодо проведення атестації,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>методичні рекомендації щодо практичного застосування Типового положення про атестацію педагогічних працівників, рекомендації щодо складання характеристики діяльності педагогічних працівників, оформлення атестаційних листів тощо;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sym w:font="Symbol" w:char="F02D"/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вимог Типового положення про атестацію педагогічних працівників видані відповідні накази;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sym w:font="Symbol" w:char="F02D"/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 xml:space="preserve"> методистами методичного кабінету відділу освіти до комунального закладу «КОІППО імені Василя Сухомлинського» були подані матеріали вчителів, які претендували на присвоєння педагогічного звання «вчитель-методист»;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sym w:font="Symbol" w:char="F02D"/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 xml:space="preserve"> підготовлено матеріали до засідання атестаційної комісії ІІІ рівня при управлінні освіти, науки, молоді та спорту Кіровоградської облдержадміністрації;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sym w:font="Symbol" w:char="F02D"/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 xml:space="preserve"> за потреби головам шкільних атестаційних комісій надавалися консультації з питань атестації педагогічних працівників.</w:t>
      </w:r>
    </w:p>
    <w:p w:rsidR="000D47B7" w:rsidRPr="00FD3153" w:rsidRDefault="000D47B7" w:rsidP="00AE3E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Атестація сприяла тому, що всі педагоги, які атестувались, вчасно пройшли курси підвищення кваліфікації при КОІППО, брали активну участь у роботі районних методичних об’єднань, науково – практичних семінарах, майстер-класах, засіданнях творчих груп, шкіл педагогічної майстерності тощо.</w:t>
      </w:r>
    </w:p>
    <w:p w:rsidR="000D47B7" w:rsidRPr="00FD3153" w:rsidRDefault="000D47B7" w:rsidP="00AE3E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У навчальних закладах практикувалися проведення відкритих уроків, творчих звітів, виставок, педагогічних аукціонів, виступи вчителів перед громадськістю села, колегами. Це дає можливість як учителям, так і батькам та учням дізнатися, як працюють вчителі, які проблеми вирішуються в школі. Зокрема: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- в Новопразькому НВК була розроблена шкала «Рівень своєї викладацької діяльності». Результати даного самооцінювання вчителів були розглянуті методичною радою школи. Було проведено методичний тиждень «Урок у сучасному вимірі»;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AE3E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 xml:space="preserve">в Користівській ЗШ І-ІІІ ст. </w:t>
      </w:r>
      <w:r>
        <w:rPr>
          <w:rFonts w:ascii="Times New Roman" w:hAnsi="Times New Roman"/>
          <w:sz w:val="28"/>
          <w:szCs w:val="28"/>
          <w:lang w:val="uk-UA" w:eastAsia="ru-RU"/>
        </w:rPr>
        <w:t>та Головківському НВК</w:t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 xml:space="preserve"> атестація здійснювалась на основі кваліметричних досліджень діяльності педагогічних працівників;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- в Новопразькій ЗШ І-ІІІ ст. № 2 було проведено консультативну нараду з членами атестаційної комісії «Експертна оцінка діяльності вчителя»; було проведено анкетування учнів, батьків, колег щодо педагогічної діяльності вчителів, які атестуються; розміщені конспекти уроків вчителів на сайті «Методичний портал» та на «Форумі педагогічних ідей: «Урок» видавництва «Основа»;</w:t>
      </w:r>
    </w:p>
    <w:p w:rsidR="000D47B7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- в Протопопівській ЗШ І-ІІІ ст. пройшли творчі звіти педагогічних працівників у вигляді проектів-презентацій з науково – методичних проблем, над якими вони працюють; вихователь ДНЗ «Колобок» створила відеотеку дослідів для дітей у супроводі власних авторських казок, організувала роботу гуртка «Космічна лабораторія» для вихованців садочку;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- в Улянівській ЗШ І-ІІІ ст. систематизовано методичні надбання вчителів з метою подальшого формування методичних посібників.</w:t>
      </w:r>
    </w:p>
    <w:p w:rsidR="000D47B7" w:rsidRPr="00FD3153" w:rsidRDefault="000D47B7" w:rsidP="00AE3E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Члени атестаційної комісії ІІ рівня відзначають, що на присвоєння кваліфікаційної категорії «спеціаліст вищої категорії» та педагогічних звань представляються, в основному, гідні педагогічні працівники. Атестація стимулює їх до розробок методичних рекомендацій, навчальних посібників, авторських програм, до участі в професійних конкурсах.</w:t>
      </w:r>
    </w:p>
    <w:p w:rsidR="000D47B7" w:rsidRPr="00FD3153" w:rsidRDefault="000D47B7" w:rsidP="00AE3E0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Разом з тим на момент перевірки ходу атестації в школах району були виявлено ряд недоліків: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>Добронадіївська ЗШ І-ІІІ ст. - книга протоколів не прошита, без печатки, відсутня дата початку ведення книги; копії свідоцтв про проходження курсів підвищення кваліфікації не завірені керівником.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>Шарівський НВК - ведуть протоколи засідань атестаційної комісії ще й в друкованому варіанті, що не передбачено Типовим положення про атестацію педагогічних працівників, копії свідоцтв про проходження курсів підвищення кваліфікації не завірені керівником.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3. Новопразький НВК - ведуть протоколи засідань атестаційної комісії в друкованому варіанті, що не передбачено Типовим положення про атестацію педагогічних працівників.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4. Щасливська ЗШ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>- протоколи оформлюються з порушенням вимог до ведення ділової документації.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5. Червонокам’янське НВО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>- на момент перевірки (жовтень) жодного документа з атестації в закладі не було. Надані вони були в грудні 2016 року.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6. Головківський НВК та Войнівська ЗШ І-ІІІ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>ст. – документація ведеться відповідно до вимог Типового положення про атестацію педагогічних працівників.</w:t>
      </w:r>
    </w:p>
    <w:p w:rsidR="000D47B7" w:rsidRPr="00FD3153" w:rsidRDefault="000D47B7" w:rsidP="008B298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Недоліки, які були допущені при оформленні матеріалів з атестації педагогічних працівників: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- пропущені члени атестаційної комісії: Андріївська ЗШ І-ІІ ст.;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- неправильно записані дати атестації (або 2012 рік, або 2017 рік): Користівська ЗШ І-ІІІ ст., Червонокам’янське НВО, Ізмайлівська ЗШ І-ІІІ ст., Недогарський НВК;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 xml:space="preserve">- неправильно в атестаційних листах вказана установа, в якій вчителі підвищують свій кваліфікаційний рівень: Добронадіївська ЗШ І-ІІІ ст., Користівська ЗШ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>І-ІІІ ст; Новопразький НВК;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 xml:space="preserve">- неправильно вказана посада вчителя: Недогарський НВК, Ізмайлівська ЗШ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>І-ІІІ ст.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- відсутні печатки на атестаційних листах: Новопразький НВК, Недогарський НВК;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- кількість голосів не відповідає кількості підписів: Новопразький НВК, Червонокам’янське НВО, Ізмайлівська ЗШ І-ІІІ ст.;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- пропущено педагогічне звання у вчителя: Недогарський НВК;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- в атестаційному листі пропущений рядок - «підпис голови районної атестаційної комісії»: Червонокам’янське НВО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0D47B7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- з орфографічними помилками здані характеристики: Недогарський НВК, Червонокам’янське НВО;</w:t>
      </w:r>
    </w:p>
    <w:p w:rsidR="000D47B7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D47B7" w:rsidRPr="00FD3153" w:rsidRDefault="000D47B7" w:rsidP="001827F3">
      <w:pPr>
        <w:spacing w:after="0" w:line="240" w:lineRule="auto"/>
        <w:contextualSpacing/>
        <w:jc w:val="both"/>
        <w:rPr>
          <w:sz w:val="28"/>
          <w:szCs w:val="28"/>
          <w:lang w:val="uk-UA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 xml:space="preserve">- Керівники самі на себе підписують атестаційні листи або завіряють копії свідоцтва про проходження курсів підвищення кваліфікації: Андріївська ЗШ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>І-ІІ ст., Шарівський НВК, Червонокам’янське НВО.</w:t>
      </w:r>
    </w:p>
    <w:p w:rsidR="000D47B7" w:rsidRPr="00FD3153" w:rsidRDefault="000D47B7" w:rsidP="001A105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 xml:space="preserve">Причиною даних порушень є безвідповідальне ставлення керівників загальноосвітніх навчальних закладів до виконання наказу начальника відділу освіти Олександрійської РДА від 05.10.2016 року № 327 </w:t>
      </w:r>
      <w:r w:rsidRPr="00FD3153">
        <w:rPr>
          <w:rFonts w:ascii="Times New Roman" w:hAnsi="Times New Roman"/>
          <w:sz w:val="28"/>
          <w:szCs w:val="28"/>
          <w:lang w:val="uk-UA"/>
        </w:rPr>
        <w:t>«Про проведення атестації педагогічних працівників в начальних закладах району в 2016-2017н.р.» в п.2 якого зазначено: «Покласти персональну відповідальність на керівників навчальних закладів за якість оформлення атестаційних листів, управлінських документів, звітів про атестацію…»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D47B7" w:rsidRPr="00FD3153" w:rsidRDefault="000D47B7" w:rsidP="001A10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3153">
        <w:rPr>
          <w:rFonts w:ascii="Times New Roman" w:hAnsi="Times New Roman"/>
          <w:sz w:val="28"/>
          <w:szCs w:val="28"/>
          <w:lang w:val="uk-UA" w:eastAsia="ru-RU"/>
        </w:rPr>
        <w:t>З метою удосконалення роботи по проведенню атестації педагогічних працівників та якісної її організації в 2017 – 2018 навчальному році необхідно:</w:t>
      </w:r>
    </w:p>
    <w:p w:rsidR="000D47B7" w:rsidRPr="00FD3153" w:rsidRDefault="000D47B7" w:rsidP="001827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D3153">
        <w:rPr>
          <w:sz w:val="28"/>
          <w:szCs w:val="28"/>
        </w:rPr>
        <w:t>Опрацювати в педагогічних колективах Типове положення про атестацію педагогічних працівників.</w:t>
      </w:r>
    </w:p>
    <w:p w:rsidR="000D47B7" w:rsidRPr="00FD3153" w:rsidRDefault="000D47B7" w:rsidP="001827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D3153">
        <w:rPr>
          <w:sz w:val="28"/>
          <w:szCs w:val="28"/>
        </w:rPr>
        <w:t>Дотримуватися вимог Типового положення про атестацію педагогічних працівників.</w:t>
      </w:r>
    </w:p>
    <w:p w:rsidR="000D47B7" w:rsidRPr="00FD3153" w:rsidRDefault="000D47B7" w:rsidP="001827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D3153">
        <w:rPr>
          <w:sz w:val="28"/>
          <w:szCs w:val="28"/>
        </w:rPr>
        <w:t>Дотримуватися циклограми ведення документації.</w:t>
      </w:r>
    </w:p>
    <w:p w:rsidR="000D47B7" w:rsidRPr="00FD3153" w:rsidRDefault="000D47B7" w:rsidP="001827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D3153">
        <w:rPr>
          <w:sz w:val="28"/>
          <w:szCs w:val="28"/>
        </w:rPr>
        <w:t>Вносити своєчасно зміни до перспективного плану проходження курсів підвищення кваліфікації та атестації педагогічних працівників.</w:t>
      </w:r>
    </w:p>
    <w:p w:rsidR="000D47B7" w:rsidRPr="00FD3153" w:rsidRDefault="000D47B7" w:rsidP="001827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D3153">
        <w:rPr>
          <w:sz w:val="28"/>
          <w:szCs w:val="28"/>
        </w:rPr>
        <w:t>Урізноманітнювати форми узагальнення досвіду роботи педагогічних працівників, які атестуються.</w:t>
      </w:r>
    </w:p>
    <w:p w:rsidR="000D47B7" w:rsidRPr="00FD3153" w:rsidRDefault="000D47B7" w:rsidP="001827F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D3153">
        <w:rPr>
          <w:sz w:val="28"/>
          <w:szCs w:val="28"/>
        </w:rPr>
        <w:t>Посилити контроль і персональну відповідальність керівників навчальних закладів за якістю оформлення атестаційних листів, управлінських документів, наказів, звітів про атестацію, особових справ педагогів.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sz w:val="28"/>
          <w:szCs w:val="28"/>
          <w:lang w:val="uk-UA"/>
        </w:rPr>
      </w:pPr>
      <w:r w:rsidRPr="00FD3153">
        <w:rPr>
          <w:sz w:val="28"/>
          <w:szCs w:val="28"/>
          <w:lang w:val="uk-UA"/>
        </w:rPr>
        <w:t xml:space="preserve">      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sz w:val="28"/>
          <w:szCs w:val="28"/>
          <w:lang w:val="uk-UA"/>
        </w:rPr>
      </w:pPr>
      <w:r w:rsidRPr="00FD3153">
        <w:rPr>
          <w:sz w:val="28"/>
          <w:szCs w:val="28"/>
          <w:lang w:val="uk-UA"/>
        </w:rPr>
        <w:t xml:space="preserve">         </w:t>
      </w:r>
    </w:p>
    <w:p w:rsidR="000D47B7" w:rsidRPr="00FD3153" w:rsidRDefault="000D47B7" w:rsidP="001827F3">
      <w:pPr>
        <w:spacing w:after="0" w:line="240" w:lineRule="auto"/>
        <w:contextualSpacing/>
        <w:jc w:val="both"/>
        <w:rPr>
          <w:sz w:val="28"/>
          <w:szCs w:val="28"/>
          <w:lang w:val="uk-UA"/>
        </w:rPr>
      </w:pPr>
      <w:r w:rsidRPr="00FD3153">
        <w:rPr>
          <w:sz w:val="28"/>
          <w:szCs w:val="28"/>
          <w:lang w:val="uk-UA"/>
        </w:rPr>
        <w:t xml:space="preserve">          </w:t>
      </w:r>
    </w:p>
    <w:p w:rsidR="000D47B7" w:rsidRPr="00FD3153" w:rsidRDefault="000D47B7" w:rsidP="001A105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Методист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FD3153">
        <w:rPr>
          <w:rFonts w:ascii="Times New Roman" w:hAnsi="Times New Roman"/>
          <w:sz w:val="28"/>
          <w:szCs w:val="28"/>
          <w:lang w:val="uk-UA" w:eastAsia="ru-RU"/>
        </w:rPr>
        <w:t>О.Чабан</w:t>
      </w:r>
    </w:p>
    <w:sectPr w:rsidR="000D47B7" w:rsidRPr="00FD3153" w:rsidSect="004014B6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880"/>
    <w:multiLevelType w:val="hybridMultilevel"/>
    <w:tmpl w:val="0BF0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142"/>
    <w:rsid w:val="000147F4"/>
    <w:rsid w:val="0006684C"/>
    <w:rsid w:val="000D47B7"/>
    <w:rsid w:val="00104D5B"/>
    <w:rsid w:val="001141E4"/>
    <w:rsid w:val="0014301D"/>
    <w:rsid w:val="00143D8B"/>
    <w:rsid w:val="00151840"/>
    <w:rsid w:val="001827F3"/>
    <w:rsid w:val="00182E00"/>
    <w:rsid w:val="001A105C"/>
    <w:rsid w:val="001C3DFA"/>
    <w:rsid w:val="001D6DE3"/>
    <w:rsid w:val="001E7556"/>
    <w:rsid w:val="001F1AD9"/>
    <w:rsid w:val="0023660B"/>
    <w:rsid w:val="00265B7A"/>
    <w:rsid w:val="00265F0F"/>
    <w:rsid w:val="00294E03"/>
    <w:rsid w:val="002B1D50"/>
    <w:rsid w:val="002B2108"/>
    <w:rsid w:val="002B4E29"/>
    <w:rsid w:val="002E0308"/>
    <w:rsid w:val="003749D6"/>
    <w:rsid w:val="004014B6"/>
    <w:rsid w:val="00450125"/>
    <w:rsid w:val="004C7D42"/>
    <w:rsid w:val="004C7E9B"/>
    <w:rsid w:val="004E73D1"/>
    <w:rsid w:val="004F7C18"/>
    <w:rsid w:val="005360B4"/>
    <w:rsid w:val="005623A7"/>
    <w:rsid w:val="00570BEA"/>
    <w:rsid w:val="005A13EC"/>
    <w:rsid w:val="005B768E"/>
    <w:rsid w:val="005C35B4"/>
    <w:rsid w:val="00607A54"/>
    <w:rsid w:val="00662BB1"/>
    <w:rsid w:val="006B6B21"/>
    <w:rsid w:val="006C5D11"/>
    <w:rsid w:val="006E2CE0"/>
    <w:rsid w:val="0070773F"/>
    <w:rsid w:val="007103B0"/>
    <w:rsid w:val="007514F7"/>
    <w:rsid w:val="0078479F"/>
    <w:rsid w:val="007C2F3F"/>
    <w:rsid w:val="007C44F5"/>
    <w:rsid w:val="007D0897"/>
    <w:rsid w:val="007E5606"/>
    <w:rsid w:val="007F20FF"/>
    <w:rsid w:val="0081069E"/>
    <w:rsid w:val="0081336A"/>
    <w:rsid w:val="00820976"/>
    <w:rsid w:val="00833FF9"/>
    <w:rsid w:val="008532EF"/>
    <w:rsid w:val="00856A1F"/>
    <w:rsid w:val="00861C8E"/>
    <w:rsid w:val="00894C83"/>
    <w:rsid w:val="008B2987"/>
    <w:rsid w:val="008F4438"/>
    <w:rsid w:val="00945A42"/>
    <w:rsid w:val="00967F8A"/>
    <w:rsid w:val="00970A12"/>
    <w:rsid w:val="00976EEE"/>
    <w:rsid w:val="00995D18"/>
    <w:rsid w:val="00997C00"/>
    <w:rsid w:val="009A7010"/>
    <w:rsid w:val="009E0971"/>
    <w:rsid w:val="009F15DE"/>
    <w:rsid w:val="00A318F5"/>
    <w:rsid w:val="00A410EE"/>
    <w:rsid w:val="00A76314"/>
    <w:rsid w:val="00A87142"/>
    <w:rsid w:val="00AE3E01"/>
    <w:rsid w:val="00B74D1E"/>
    <w:rsid w:val="00B772EE"/>
    <w:rsid w:val="00BA77AE"/>
    <w:rsid w:val="00C46951"/>
    <w:rsid w:val="00CE77C2"/>
    <w:rsid w:val="00CF4BED"/>
    <w:rsid w:val="00D03F48"/>
    <w:rsid w:val="00D528AC"/>
    <w:rsid w:val="00D74B73"/>
    <w:rsid w:val="00D86A29"/>
    <w:rsid w:val="00DA7A89"/>
    <w:rsid w:val="00DE54CF"/>
    <w:rsid w:val="00E14420"/>
    <w:rsid w:val="00E20132"/>
    <w:rsid w:val="00E2104A"/>
    <w:rsid w:val="00E802AE"/>
    <w:rsid w:val="00E83D8D"/>
    <w:rsid w:val="00E9075A"/>
    <w:rsid w:val="00F31BD7"/>
    <w:rsid w:val="00F97732"/>
    <w:rsid w:val="00FA30A9"/>
    <w:rsid w:val="00FD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6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67F8A"/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Normal"/>
    <w:uiPriority w:val="99"/>
    <w:rsid w:val="00967F8A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967F8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7F8A"/>
    <w:rPr>
      <w:rFonts w:ascii="Arial" w:hAnsi="Arial" w:cs="Arial"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semiHidden/>
    <w:rsid w:val="00967F8A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967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967F8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67F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994</TotalTime>
  <Pages>5</Pages>
  <Words>1906</Words>
  <Characters>10866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User</cp:lastModifiedBy>
  <cp:revision>47</cp:revision>
  <cp:lastPrinted>2017-05-24T12:07:00Z</cp:lastPrinted>
  <dcterms:created xsi:type="dcterms:W3CDTF">2017-05-10T05:28:00Z</dcterms:created>
  <dcterms:modified xsi:type="dcterms:W3CDTF">2017-05-24T12:10:00Z</dcterms:modified>
</cp:coreProperties>
</file>