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0A" w:rsidRPr="00980F0A" w:rsidRDefault="00980F0A" w:rsidP="00980F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980F0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Виступ з презентацією 5-7 хвилин</w:t>
      </w:r>
    </w:p>
    <w:p w:rsidR="009B23A2" w:rsidRPr="009B23A2" w:rsidRDefault="001F6834" w:rsidP="00980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Примірна с</w:t>
      </w:r>
      <w:r w:rsidR="009B23A2" w:rsidRPr="009B23A2">
        <w:rPr>
          <w:rFonts w:ascii="Times New Roman" w:hAnsi="Times New Roman" w:cs="Times New Roman"/>
          <w:sz w:val="28"/>
          <w:szCs w:val="28"/>
          <w:lang w:val="uk-UA"/>
        </w:rPr>
        <w:t>труктура</w:t>
      </w:r>
    </w:p>
    <w:p w:rsidR="002159A6" w:rsidRDefault="001F6834" w:rsidP="00980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="009B23A2" w:rsidRPr="009B23A2">
        <w:rPr>
          <w:rFonts w:ascii="Times New Roman" w:hAnsi="Times New Roman" w:cs="Times New Roman"/>
          <w:sz w:val="28"/>
          <w:szCs w:val="28"/>
          <w:lang w:val="uk-UA"/>
        </w:rPr>
        <w:t>оцінювання</w:t>
      </w:r>
      <w:proofErr w:type="spellEnd"/>
      <w:r w:rsidR="009B23A2" w:rsidRPr="009B23A2">
        <w:rPr>
          <w:rFonts w:ascii="Times New Roman" w:hAnsi="Times New Roman" w:cs="Times New Roman"/>
          <w:sz w:val="28"/>
          <w:szCs w:val="28"/>
          <w:lang w:val="uk-UA"/>
        </w:rPr>
        <w:t xml:space="preserve"> управлінської діяльності керівника загальноосвітнього навчального закладу</w:t>
      </w:r>
    </w:p>
    <w:p w:rsidR="001F6834" w:rsidRPr="001F6834" w:rsidRDefault="001F6834" w:rsidP="00980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6834">
        <w:rPr>
          <w:rFonts w:ascii="Times New Roman" w:hAnsi="Times New Roman" w:cs="Times New Roman"/>
          <w:sz w:val="28"/>
          <w:szCs w:val="28"/>
          <w:lang w:val="uk-UA"/>
        </w:rPr>
        <w:t>(результативність, конкретні приклади)</w:t>
      </w:r>
    </w:p>
    <w:p w:rsidR="001F6834" w:rsidRDefault="001F6834" w:rsidP="00980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23A2" w:rsidRDefault="009B23A2" w:rsidP="00980F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Стратегічний менеджмент:</w:t>
      </w:r>
    </w:p>
    <w:p w:rsidR="009B23A2" w:rsidRDefault="009B23A2" w:rsidP="00980F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вміння визначати місію навчального закладу;</w:t>
      </w:r>
    </w:p>
    <w:p w:rsidR="009B23A2" w:rsidRDefault="009B23A2" w:rsidP="00980F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3A2">
        <w:rPr>
          <w:rFonts w:ascii="Times New Roman" w:hAnsi="Times New Roman" w:cs="Times New Roman"/>
          <w:sz w:val="28"/>
          <w:szCs w:val="28"/>
          <w:lang w:val="uk-UA"/>
        </w:rPr>
        <w:t>розроблення різноманітних управлінських та навчальних проектів;</w:t>
      </w:r>
    </w:p>
    <w:p w:rsidR="009B23A2" w:rsidRDefault="009B23A2" w:rsidP="00980F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3A2">
        <w:rPr>
          <w:rFonts w:ascii="Times New Roman" w:hAnsi="Times New Roman" w:cs="Times New Roman"/>
          <w:sz w:val="28"/>
          <w:szCs w:val="28"/>
          <w:lang w:val="uk-UA"/>
        </w:rPr>
        <w:t>вибір конкурентоспроможних освітніх послуг;</w:t>
      </w:r>
    </w:p>
    <w:p w:rsidR="009B23A2" w:rsidRPr="009B23A2" w:rsidRDefault="009B23A2" w:rsidP="00980F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3A2">
        <w:rPr>
          <w:rFonts w:ascii="Times New Roman" w:hAnsi="Times New Roman" w:cs="Times New Roman"/>
          <w:sz w:val="28"/>
          <w:szCs w:val="28"/>
          <w:lang w:val="uk-UA"/>
        </w:rPr>
        <w:t>проектування розвитку закладу на районному, обласному, Всеукраїнському рівні;</w:t>
      </w:r>
    </w:p>
    <w:p w:rsidR="00834EFF" w:rsidRPr="00834EFF" w:rsidRDefault="00834EFF" w:rsidP="00980F0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B23A2" w:rsidRPr="00834EFF">
        <w:rPr>
          <w:rFonts w:ascii="Times New Roman" w:hAnsi="Times New Roman" w:cs="Times New Roman"/>
          <w:sz w:val="28"/>
          <w:szCs w:val="28"/>
          <w:lang w:val="uk-UA"/>
        </w:rPr>
        <w:t>Управління навчально-виховним процесом:</w:t>
      </w:r>
    </w:p>
    <w:p w:rsidR="009B23A2" w:rsidRPr="001F6834" w:rsidRDefault="001F6834" w:rsidP="00980F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3A2" w:rsidRPr="001F6834">
        <w:rPr>
          <w:rFonts w:ascii="Times New Roman" w:hAnsi="Times New Roman" w:cs="Times New Roman"/>
          <w:sz w:val="28"/>
          <w:szCs w:val="28"/>
          <w:lang w:val="uk-UA"/>
        </w:rPr>
        <w:t>створення системи навчально-виховної роботи, спрямованої на досягнення високих кінцевих результатів;</w:t>
      </w:r>
    </w:p>
    <w:p w:rsidR="009B23A2" w:rsidRDefault="009B23A2" w:rsidP="00980F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якісних освітніх послуг</w:t>
      </w:r>
      <w:r w:rsidR="00981F2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1F27" w:rsidRDefault="00981F27" w:rsidP="00980F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рівного доступу до загальної середньої освіти;</w:t>
      </w:r>
    </w:p>
    <w:p w:rsidR="00981F27" w:rsidRDefault="00981F27" w:rsidP="00980F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навчально-виховного процесу на основі діагностики та з урахуванням особистісно-індивідуального підходу.</w:t>
      </w:r>
    </w:p>
    <w:p w:rsidR="009B23A2" w:rsidRDefault="00981F27" w:rsidP="00980F0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персоналом закладу:</w:t>
      </w:r>
    </w:p>
    <w:p w:rsidR="00981F27" w:rsidRDefault="00981F27" w:rsidP="00980F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відбір і розстановка кадрів;</w:t>
      </w:r>
    </w:p>
    <w:p w:rsidR="00981F27" w:rsidRDefault="00981F27" w:rsidP="00980F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розроблення та втілення системи мотивування та стимулювання праці;</w:t>
      </w:r>
    </w:p>
    <w:p w:rsidR="00981F27" w:rsidRDefault="00981F27" w:rsidP="00980F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умов для розкриття потенціалу працівників їх творчому розвитку;</w:t>
      </w:r>
    </w:p>
    <w:p w:rsidR="00981F27" w:rsidRDefault="00981F27" w:rsidP="00980F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корпоративних та життєво-необхідних цінностей серед педагогічних працівників;</w:t>
      </w:r>
    </w:p>
    <w:p w:rsidR="00981F27" w:rsidRDefault="00981F27" w:rsidP="00980F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підтримка соціально-позитивного мікроклімату;</w:t>
      </w:r>
    </w:p>
    <w:p w:rsidR="00981F27" w:rsidRDefault="00981F27" w:rsidP="00980F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відбору перспективних вчителів</w:t>
      </w:r>
    </w:p>
    <w:p w:rsidR="00981F27" w:rsidRDefault="00981F27" w:rsidP="00980F0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Фінансово-господарський менеджмент:</w:t>
      </w:r>
    </w:p>
    <w:p w:rsidR="00981F27" w:rsidRDefault="00981F27" w:rsidP="00980F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належних санітарно-гігієнічних, естетичних і безпечних умов функціонування закладу;</w:t>
      </w:r>
    </w:p>
    <w:p w:rsidR="00981F27" w:rsidRDefault="00981F27" w:rsidP="00980F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знаходження додаткових джерел фінансування та їх</w:t>
      </w:r>
      <w:r w:rsidR="00673324">
        <w:rPr>
          <w:rFonts w:ascii="Times New Roman" w:hAnsi="Times New Roman" w:cs="Times New Roman"/>
          <w:sz w:val="28"/>
          <w:szCs w:val="28"/>
          <w:lang w:val="uk-UA"/>
        </w:rPr>
        <w:t xml:space="preserve"> розподіл;</w:t>
      </w:r>
    </w:p>
    <w:p w:rsidR="00673324" w:rsidRDefault="00673324" w:rsidP="00980F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навички використання рекламної та маркетингової діяльності.</w:t>
      </w:r>
    </w:p>
    <w:p w:rsidR="00981F27" w:rsidRDefault="00673324" w:rsidP="00980F0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Комунікаційні зв’язки:</w:t>
      </w:r>
    </w:p>
    <w:p w:rsidR="00673324" w:rsidRDefault="00834EFF" w:rsidP="00980F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73324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32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324">
        <w:rPr>
          <w:rFonts w:ascii="Times New Roman" w:hAnsi="Times New Roman" w:cs="Times New Roman"/>
          <w:sz w:val="28"/>
          <w:szCs w:val="28"/>
          <w:lang w:val="uk-UA"/>
        </w:rPr>
        <w:t>батьки;</w:t>
      </w:r>
    </w:p>
    <w:p w:rsidR="00673324" w:rsidRDefault="00834EFF" w:rsidP="00980F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- </w:t>
      </w:r>
      <w:r w:rsidR="00673324">
        <w:rPr>
          <w:rFonts w:ascii="Times New Roman" w:hAnsi="Times New Roman" w:cs="Times New Roman"/>
          <w:sz w:val="28"/>
          <w:szCs w:val="28"/>
          <w:lang w:val="uk-UA"/>
        </w:rPr>
        <w:t>соціальні партнери;</w:t>
      </w:r>
    </w:p>
    <w:p w:rsidR="001F6834" w:rsidRPr="001F6834" w:rsidRDefault="00834EFF" w:rsidP="00980F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- </w:t>
      </w:r>
      <w:r w:rsidR="00673324">
        <w:rPr>
          <w:rFonts w:ascii="Times New Roman" w:hAnsi="Times New Roman" w:cs="Times New Roman"/>
          <w:sz w:val="28"/>
          <w:szCs w:val="28"/>
          <w:lang w:val="uk-UA"/>
        </w:rPr>
        <w:t>владні структур</w:t>
      </w:r>
      <w:r w:rsidR="001F6834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1F6834" w:rsidRDefault="001F6834" w:rsidP="00980F0A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0F0A" w:rsidRDefault="00980F0A" w:rsidP="00980F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80F0A" w:rsidRDefault="00980F0A" w:rsidP="00980F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80F0A" w:rsidRDefault="00980F0A" w:rsidP="00980F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80F0A" w:rsidRDefault="00980F0A" w:rsidP="00980F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80F0A" w:rsidRDefault="00980F0A" w:rsidP="00980F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80F0A" w:rsidRDefault="00980F0A" w:rsidP="00980F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80F0A" w:rsidRDefault="00980F0A" w:rsidP="00980F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80F0A" w:rsidRPr="00980F0A" w:rsidRDefault="00980F0A" w:rsidP="00980F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980F0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Виступ з презентацією 5-7 хвилин</w:t>
      </w:r>
    </w:p>
    <w:p w:rsidR="00EC414B" w:rsidRPr="00EC414B" w:rsidRDefault="001F6834" w:rsidP="00980F0A">
      <w:pPr>
        <w:pStyle w:val="a3"/>
        <w:spacing w:after="0" w:line="240" w:lineRule="auto"/>
        <w:ind w:left="8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Примірна с</w:t>
      </w:r>
      <w:r w:rsidR="00EC414B" w:rsidRPr="00EC414B">
        <w:rPr>
          <w:rFonts w:ascii="Times New Roman" w:hAnsi="Times New Roman" w:cs="Times New Roman"/>
          <w:sz w:val="28"/>
          <w:szCs w:val="28"/>
          <w:lang w:val="uk-UA"/>
        </w:rPr>
        <w:t>труктура</w:t>
      </w:r>
    </w:p>
    <w:p w:rsidR="009B23A2" w:rsidRDefault="001F6834" w:rsidP="00980F0A">
      <w:pPr>
        <w:pStyle w:val="a3"/>
        <w:spacing w:after="0" w:line="240" w:lineRule="auto"/>
        <w:ind w:left="8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="00EC414B" w:rsidRPr="00EC414B">
        <w:rPr>
          <w:rFonts w:ascii="Times New Roman" w:hAnsi="Times New Roman" w:cs="Times New Roman"/>
          <w:sz w:val="28"/>
          <w:szCs w:val="28"/>
          <w:lang w:val="uk-UA"/>
        </w:rPr>
        <w:t>оцінювання</w:t>
      </w:r>
      <w:proofErr w:type="spellEnd"/>
      <w:r w:rsidR="00EC414B" w:rsidRPr="00EC414B">
        <w:rPr>
          <w:rFonts w:ascii="Times New Roman" w:hAnsi="Times New Roman" w:cs="Times New Roman"/>
          <w:sz w:val="28"/>
          <w:szCs w:val="28"/>
          <w:lang w:val="uk-UA"/>
        </w:rPr>
        <w:t xml:space="preserve"> упр</w:t>
      </w:r>
      <w:r w:rsidR="00EC414B">
        <w:rPr>
          <w:rFonts w:ascii="Times New Roman" w:hAnsi="Times New Roman" w:cs="Times New Roman"/>
          <w:sz w:val="28"/>
          <w:szCs w:val="28"/>
          <w:lang w:val="uk-UA"/>
        </w:rPr>
        <w:t xml:space="preserve">авлінської діяльності заступника директора </w:t>
      </w:r>
      <w:r w:rsidR="00EC414B" w:rsidRPr="00EC414B">
        <w:rPr>
          <w:rFonts w:ascii="Times New Roman" w:hAnsi="Times New Roman" w:cs="Times New Roman"/>
          <w:sz w:val="28"/>
          <w:szCs w:val="28"/>
          <w:lang w:val="uk-UA"/>
        </w:rPr>
        <w:t>загаль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ноосвітнього навчального закладу </w:t>
      </w:r>
    </w:p>
    <w:p w:rsidR="008322F5" w:rsidRPr="001F6834" w:rsidRDefault="008322F5" w:rsidP="00980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F6834">
        <w:rPr>
          <w:rFonts w:ascii="Times New Roman" w:hAnsi="Times New Roman" w:cs="Times New Roman"/>
          <w:sz w:val="28"/>
          <w:szCs w:val="28"/>
          <w:lang w:val="uk-UA"/>
        </w:rPr>
        <w:t>результативність, конкретні приклади)</w:t>
      </w:r>
    </w:p>
    <w:p w:rsidR="001F6834" w:rsidRDefault="001F6834" w:rsidP="00980F0A">
      <w:pPr>
        <w:pStyle w:val="a3"/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834" w:rsidRDefault="001F6834" w:rsidP="00980F0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принципів організації, функціонування та розвитку системи науково-методичної роботи в школі (далі НМР):</w:t>
      </w:r>
    </w:p>
    <w:p w:rsidR="001F6834" w:rsidRDefault="001F6834" w:rsidP="00980F0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2F5">
        <w:rPr>
          <w:rFonts w:ascii="Times New Roman" w:hAnsi="Times New Roman" w:cs="Times New Roman"/>
          <w:i/>
          <w:sz w:val="28"/>
          <w:szCs w:val="28"/>
          <w:lang w:val="uk-UA"/>
        </w:rPr>
        <w:t>Відповідність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змісту НМР замовленню сучасного суспільства;</w:t>
      </w:r>
    </w:p>
    <w:p w:rsidR="001F6834" w:rsidRDefault="00BD4A89" w:rsidP="00980F0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2F5">
        <w:rPr>
          <w:rFonts w:ascii="Times New Roman" w:hAnsi="Times New Roman" w:cs="Times New Roman"/>
          <w:i/>
          <w:sz w:val="28"/>
          <w:szCs w:val="28"/>
          <w:lang w:val="uk-UA"/>
        </w:rPr>
        <w:t>Систематичність і послідовність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НМР;</w:t>
      </w:r>
    </w:p>
    <w:p w:rsidR="00BD4A89" w:rsidRDefault="00BD4A89" w:rsidP="00980F0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2F5">
        <w:rPr>
          <w:rFonts w:ascii="Times New Roman" w:hAnsi="Times New Roman" w:cs="Times New Roman"/>
          <w:i/>
          <w:sz w:val="28"/>
          <w:szCs w:val="28"/>
          <w:lang w:val="uk-UA"/>
        </w:rPr>
        <w:t>Пріоритетність</w:t>
      </w:r>
      <w:r w:rsidR="008322F5">
        <w:rPr>
          <w:rFonts w:ascii="Times New Roman" w:hAnsi="Times New Roman" w:cs="Times New Roman"/>
          <w:sz w:val="28"/>
          <w:szCs w:val="28"/>
          <w:lang w:val="uk-UA"/>
        </w:rPr>
        <w:t xml:space="preserve"> науково-методичної проблемної теми для успіху навчально-виховного процесу;</w:t>
      </w:r>
    </w:p>
    <w:p w:rsidR="008322F5" w:rsidRDefault="008322F5" w:rsidP="00980F0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Науковість - орієнтація НМР на сучасні психолого-педагогічні досягнення, новітні технології управління навчально-виховним процесом та педагогічним колективом;</w:t>
      </w:r>
    </w:p>
    <w:p w:rsidR="008322F5" w:rsidRPr="008322F5" w:rsidRDefault="008322F5" w:rsidP="00980F0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22F5">
        <w:rPr>
          <w:rFonts w:ascii="Times New Roman" w:hAnsi="Times New Roman" w:cs="Times New Roman"/>
          <w:i/>
          <w:sz w:val="28"/>
          <w:szCs w:val="28"/>
          <w:lang w:val="uk-UA"/>
        </w:rPr>
        <w:t>Практична спрямованість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8322F5">
        <w:rPr>
          <w:rFonts w:ascii="Times New Roman" w:hAnsi="Times New Roman" w:cs="Times New Roman"/>
          <w:sz w:val="28"/>
          <w:szCs w:val="28"/>
          <w:lang w:val="uk-UA"/>
        </w:rPr>
        <w:t>підпорядкування всіх аспектів НМР меті та завданням діяльності школи</w:t>
      </w:r>
    </w:p>
    <w:p w:rsidR="001F6834" w:rsidRDefault="00AA56C6" w:rsidP="00980F0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Ефективність використання функцій управління НМР: (конкретні приклади)</w:t>
      </w:r>
    </w:p>
    <w:p w:rsidR="00AA56C6" w:rsidRDefault="00AA56C6" w:rsidP="00980F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Планування;</w:t>
      </w:r>
    </w:p>
    <w:p w:rsidR="00AA56C6" w:rsidRDefault="00AA56C6" w:rsidP="00980F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Діагностична;</w:t>
      </w:r>
    </w:p>
    <w:p w:rsidR="00AA56C6" w:rsidRDefault="00AA56C6" w:rsidP="00980F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Прогностична;</w:t>
      </w:r>
    </w:p>
    <w:p w:rsidR="00AA56C6" w:rsidRDefault="00AA56C6" w:rsidP="00980F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Моделююча;</w:t>
      </w:r>
    </w:p>
    <w:p w:rsidR="00AA56C6" w:rsidRDefault="00AA56C6" w:rsidP="00980F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Компенсаторна;</w:t>
      </w:r>
    </w:p>
    <w:p w:rsidR="00AA56C6" w:rsidRDefault="00834EFF" w:rsidP="00980F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Пропагандистська</w:t>
      </w:r>
    </w:p>
    <w:p w:rsidR="00AA56C6" w:rsidRDefault="00AA56C6" w:rsidP="00980F0A">
      <w:pPr>
        <w:pStyle w:val="a3"/>
        <w:spacing w:after="0" w:line="240" w:lineRule="auto"/>
        <w:ind w:left="19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6C6" w:rsidRDefault="00AA56C6" w:rsidP="00980F0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Стилі керівництва НМР.(який з них вам притаманний і чому?):</w:t>
      </w:r>
    </w:p>
    <w:p w:rsidR="00AA56C6" w:rsidRDefault="00AA56C6" w:rsidP="00980F0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Автократичний;</w:t>
      </w:r>
    </w:p>
    <w:p w:rsidR="00AA56C6" w:rsidRDefault="00AA56C6" w:rsidP="00980F0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Демократичний;</w:t>
      </w:r>
    </w:p>
    <w:p w:rsidR="00AA56C6" w:rsidRDefault="00AA56C6" w:rsidP="00980F0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Ліберальний.</w:t>
      </w:r>
    </w:p>
    <w:p w:rsidR="00AA56C6" w:rsidRDefault="00AA56C6" w:rsidP="00980F0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Запровадження передового педагогічного досвіду (практичний аспект)</w:t>
      </w:r>
    </w:p>
    <w:p w:rsidR="008D2E1E" w:rsidRDefault="008D2E1E" w:rsidP="00980F0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творчого вчителя до творчого учня</w:t>
      </w:r>
    </w:p>
    <w:p w:rsidR="008D2E1E" w:rsidRPr="008D2E1E" w:rsidRDefault="008D2E1E" w:rsidP="00980F0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вплив НМР на професійно-фахову компетентність вчителя та розвиток творчого учня.</w:t>
      </w:r>
    </w:p>
    <w:p w:rsidR="001F6834" w:rsidRPr="001F6834" w:rsidRDefault="008D2E1E" w:rsidP="00980F0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Шляхи перебудови та вдосконалення НМР</w:t>
      </w:r>
      <w:r w:rsidR="0026663C">
        <w:rPr>
          <w:rFonts w:ascii="Times New Roman" w:hAnsi="Times New Roman" w:cs="Times New Roman"/>
          <w:sz w:val="28"/>
          <w:szCs w:val="28"/>
          <w:lang w:val="uk-UA"/>
        </w:rPr>
        <w:t xml:space="preserve"> з метою професійного зростання педагогічних кадрів</w:t>
      </w:r>
    </w:p>
    <w:sectPr w:rsidR="001F6834" w:rsidRPr="001F6834" w:rsidSect="001F6834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EAF"/>
    <w:multiLevelType w:val="hybridMultilevel"/>
    <w:tmpl w:val="46849F8A"/>
    <w:lvl w:ilvl="0" w:tplc="041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">
    <w:nsid w:val="150349CE"/>
    <w:multiLevelType w:val="hybridMultilevel"/>
    <w:tmpl w:val="725C8D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D2C12"/>
    <w:multiLevelType w:val="hybridMultilevel"/>
    <w:tmpl w:val="F4AC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06B50"/>
    <w:multiLevelType w:val="hybridMultilevel"/>
    <w:tmpl w:val="CD3ACB9E"/>
    <w:lvl w:ilvl="0" w:tplc="EF6A5F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A6D92"/>
    <w:multiLevelType w:val="hybridMultilevel"/>
    <w:tmpl w:val="99A03FDA"/>
    <w:lvl w:ilvl="0" w:tplc="041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5">
    <w:nsid w:val="38695A1D"/>
    <w:multiLevelType w:val="hybridMultilevel"/>
    <w:tmpl w:val="ACFA8A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775F88"/>
    <w:multiLevelType w:val="hybridMultilevel"/>
    <w:tmpl w:val="AD981226"/>
    <w:lvl w:ilvl="0" w:tplc="90AA656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57EA71D6"/>
    <w:multiLevelType w:val="hybridMultilevel"/>
    <w:tmpl w:val="C0806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644AEB"/>
    <w:multiLevelType w:val="hybridMultilevel"/>
    <w:tmpl w:val="DA28C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253718"/>
    <w:multiLevelType w:val="hybridMultilevel"/>
    <w:tmpl w:val="907E986C"/>
    <w:lvl w:ilvl="0" w:tplc="041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0">
    <w:nsid w:val="61A71C75"/>
    <w:multiLevelType w:val="hybridMultilevel"/>
    <w:tmpl w:val="DDA0CDA6"/>
    <w:lvl w:ilvl="0" w:tplc="041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1">
    <w:nsid w:val="64FD7D65"/>
    <w:multiLevelType w:val="hybridMultilevel"/>
    <w:tmpl w:val="AE5C9198"/>
    <w:lvl w:ilvl="0" w:tplc="041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2">
    <w:nsid w:val="67F97E00"/>
    <w:multiLevelType w:val="hybridMultilevel"/>
    <w:tmpl w:val="1D4C5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053A39"/>
    <w:multiLevelType w:val="hybridMultilevel"/>
    <w:tmpl w:val="B178CE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3A2"/>
    <w:rsid w:val="001472E0"/>
    <w:rsid w:val="001F6834"/>
    <w:rsid w:val="002159A6"/>
    <w:rsid w:val="0026663C"/>
    <w:rsid w:val="002F4217"/>
    <w:rsid w:val="00482568"/>
    <w:rsid w:val="00673324"/>
    <w:rsid w:val="008155F2"/>
    <w:rsid w:val="008322F5"/>
    <w:rsid w:val="00834EFF"/>
    <w:rsid w:val="008D2E1E"/>
    <w:rsid w:val="00980F0A"/>
    <w:rsid w:val="00981F27"/>
    <w:rsid w:val="009B23A2"/>
    <w:rsid w:val="00AA56C6"/>
    <w:rsid w:val="00BD4A89"/>
    <w:rsid w:val="00EC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7C93-6253-4AA1-A2F4-1B6F6FA7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2016-03-01T06:28:00Z</cp:lastPrinted>
  <dcterms:created xsi:type="dcterms:W3CDTF">2016-03-01T06:04:00Z</dcterms:created>
  <dcterms:modified xsi:type="dcterms:W3CDTF">2016-03-01T13:42:00Z</dcterms:modified>
</cp:coreProperties>
</file>