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D8" w:rsidRDefault="00327DD8" w:rsidP="002C7350">
      <w:pPr>
        <w:pStyle w:val="Heading1"/>
        <w:rPr>
          <w:rFonts w:ascii="Times New Roman" w:hAnsi="Times New Roman" w:cs="Times New Roman"/>
          <w:lang w:val="ru-RU"/>
        </w:rPr>
      </w:pPr>
      <w:r w:rsidRPr="00E77A3F">
        <w:rPr>
          <w:rFonts w:ascii="Times New Roman" w:hAnsi="Times New Roman"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5" o:title=""/>
          </v:shape>
        </w:pict>
      </w:r>
    </w:p>
    <w:p w:rsidR="00327DD8" w:rsidRPr="005A16EC" w:rsidRDefault="00327DD8" w:rsidP="002C7350">
      <w:pPr>
        <w:pStyle w:val="Heading1"/>
        <w:rPr>
          <w:rFonts w:ascii="Times New Roman" w:hAnsi="Times New Roman" w:cs="Times New Roman"/>
        </w:rPr>
      </w:pP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КІРОВОГРАДСЬКОЇ ОБЛАСТІ</w:t>
      </w: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ВІДДІЛ ОСВІТИ</w:t>
      </w: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327DD8" w:rsidRPr="0071518F" w:rsidRDefault="00327DD8" w:rsidP="002C735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327DD8" w:rsidRPr="004F019F" w:rsidRDefault="00327DD8" w:rsidP="002C735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7DD8" w:rsidRPr="00DA33FA" w:rsidRDefault="00327DD8" w:rsidP="002C735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>28.08.2018</w:t>
      </w: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№</w:t>
      </w: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285</w:t>
      </w: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DA33FA">
        <w:rPr>
          <w:rFonts w:ascii="Times New Roman" w:hAnsi="Times New Roman"/>
          <w:sz w:val="28"/>
          <w:szCs w:val="28"/>
          <w:lang w:val="uk-UA"/>
        </w:rPr>
        <w:tab/>
      </w:r>
      <w:r w:rsidRPr="00DA33FA">
        <w:rPr>
          <w:rFonts w:ascii="Times New Roman" w:hAnsi="Times New Roman"/>
          <w:sz w:val="28"/>
          <w:szCs w:val="28"/>
          <w:lang w:val="uk-UA"/>
        </w:rPr>
        <w:tab/>
      </w:r>
      <w:r w:rsidRPr="00DA33FA">
        <w:rPr>
          <w:rFonts w:ascii="Times New Roman" w:hAnsi="Times New Roman"/>
          <w:sz w:val="28"/>
          <w:szCs w:val="28"/>
          <w:lang w:val="uk-UA"/>
        </w:rPr>
        <w:tab/>
      </w:r>
      <w:r w:rsidRPr="00DA33FA">
        <w:rPr>
          <w:rFonts w:ascii="Times New Roman" w:hAnsi="Times New Roman"/>
          <w:sz w:val="28"/>
          <w:szCs w:val="28"/>
          <w:lang w:val="uk-UA"/>
        </w:rPr>
        <w:tab/>
        <w:t xml:space="preserve">         м. Олександрія</w:t>
      </w: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327DD8" w:rsidRPr="00DA33FA" w:rsidRDefault="00327DD8" w:rsidP="002C735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327DD8" w:rsidRPr="00DA33FA" w:rsidRDefault="00327DD8" w:rsidP="0075157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Про результати  </w:t>
      </w:r>
      <w:r w:rsidRPr="00DA33FA">
        <w:rPr>
          <w:rFonts w:ascii="Times New Roman" w:hAnsi="Times New Roman"/>
          <w:sz w:val="28"/>
          <w:szCs w:val="28"/>
          <w:lang w:val="uk-UA"/>
        </w:rPr>
        <w:t xml:space="preserve">районного конкурсу </w:t>
      </w:r>
    </w:p>
    <w:p w:rsidR="00327DD8" w:rsidRPr="00DA33FA" w:rsidRDefault="00327DD8" w:rsidP="0075157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на краще оформлення  освітнього простору    </w:t>
      </w:r>
    </w:p>
    <w:p w:rsidR="00327DD8" w:rsidRPr="00DA33FA" w:rsidRDefault="00327DD8" w:rsidP="0075157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в 1 класі Нової української школи</w:t>
      </w:r>
    </w:p>
    <w:p w:rsidR="00327DD8" w:rsidRPr="00DA33FA" w:rsidRDefault="00327DD8" w:rsidP="0075157A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27DD8" w:rsidRPr="00DA33FA" w:rsidRDefault="00327DD8" w:rsidP="002C735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Відповідно до наказу відділу освіти від 22.06. 2018 року № 251 було проведено конкурс на краще оформлення  освітнього простору в 1 класі Нової української школи.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   Метою конкурсу була організац</w:t>
      </w:r>
      <w:r>
        <w:rPr>
          <w:rFonts w:ascii="Times New Roman" w:hAnsi="Times New Roman"/>
          <w:sz w:val="28"/>
          <w:szCs w:val="28"/>
          <w:lang w:val="uk-UA"/>
        </w:rPr>
        <w:t>ія такого освітнього середовища</w:t>
      </w:r>
      <w:r w:rsidRPr="00DA33FA">
        <w:rPr>
          <w:rFonts w:ascii="Times New Roman" w:hAnsi="Times New Roman"/>
          <w:sz w:val="28"/>
          <w:szCs w:val="28"/>
          <w:lang w:val="uk-UA"/>
        </w:rPr>
        <w:t>, що сприятиме вільному розвитку творчої особистості дитини.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 У конкурсі брали участь усі заклади освіти району. Кожен заклад намагався показати створення особливого просторово-предметного оточення та різноманітні засоби навчання. 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 Найкращі  варіанти організації навчального простору в 1 класі показали в Попельнастівській ЗШ І-ІІІ ст.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33FA">
        <w:rPr>
          <w:rFonts w:ascii="Times New Roman" w:hAnsi="Times New Roman"/>
          <w:sz w:val="28"/>
          <w:szCs w:val="28"/>
          <w:lang w:val="uk-UA"/>
        </w:rPr>
        <w:t>Олександрівській ЗШ І-ІІІ ст., Войнівській ЗШ І-ІІІ ст., Куколівському НВК , Андріївській ЗШ І-ІІ ст., Косівському НВО,  Шарівський НВК,  Добронадіївська ЗШ І-ІІІ ст., Ізмайлівській ЗШ І-ІІІ ст., Новоселівському НВК.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Перелічені заклади освіти велику увагу надали плануванню та дизайну освітніх зон, показали творчий та креативний підхід до реалізації мети конкурсу. 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Виходячи з вище сказаного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DD8" w:rsidRDefault="00327DD8" w:rsidP="0051453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33FA">
        <w:rPr>
          <w:rFonts w:ascii="Times New Roman" w:hAnsi="Times New Roman"/>
          <w:b/>
          <w:sz w:val="28"/>
          <w:szCs w:val="28"/>
          <w:lang w:val="uk-UA"/>
        </w:rPr>
        <w:t xml:space="preserve"> НАКАЗУЮ: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7DD8" w:rsidRDefault="00327DD8" w:rsidP="005145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Відзначити належну підготовку до нового навчального року класних кімнат 1 класів Нової української школи в Попельнастівській ЗШ І-ІІІ ст.  (директор Наврось В.О.)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33FA">
        <w:rPr>
          <w:rFonts w:ascii="Times New Roman" w:hAnsi="Times New Roman"/>
          <w:sz w:val="28"/>
          <w:szCs w:val="28"/>
          <w:lang w:val="uk-UA"/>
        </w:rPr>
        <w:t>Олександрівській ЗШ І-ІІІ ст. (директор Глущенко Н.В.), Войнівській ЗШ І-ІІІ ст. (директор Покотило С.В.), Куколівському НВК (директор Панасенко Ю.М.), Андріївській ЗШ І-ІІ ст. (директор Жгун О.Ф.), Косівському НВО. (директор Руденко Л.Г.),  Шарівський НВК (директор Малихіна О.Г.),  Добронадіївська ЗШ І-ІІІ ст.(директор Єфімов О.В.), Ізмайлівській ЗШ І-ІІІ ст.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A33FA">
        <w:rPr>
          <w:rFonts w:ascii="Times New Roman" w:hAnsi="Times New Roman"/>
          <w:sz w:val="28"/>
          <w:szCs w:val="28"/>
          <w:lang w:val="uk-UA"/>
        </w:rPr>
        <w:t>директор Красюк О.О.), Новоселівському НВК (директор Нагорна В.Г.).</w:t>
      </w:r>
    </w:p>
    <w:p w:rsidR="00327DD8" w:rsidRPr="00DA33FA" w:rsidRDefault="00327DD8" w:rsidP="00965F8E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DD8" w:rsidRPr="00DA33FA" w:rsidRDefault="00327DD8" w:rsidP="005145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За перемогу в конкурсі нагородити дипломом І ступеня та грошовою премією у розмірі 3000 грн  Олександрівську ЗШ І-ІІІ ст. (директор Глущенко Н.В.) та Войнівську ЗШ І-ІІІ ст. (директор Покотило С.В.);</w:t>
      </w:r>
    </w:p>
    <w:p w:rsidR="00327DD8" w:rsidRPr="00DA33FA" w:rsidRDefault="00327DD8" w:rsidP="0051453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дипломом ІІ ступеня та грошовою премією у розмірі 1500 грн</w:t>
      </w:r>
    </w:p>
    <w:p w:rsidR="00327DD8" w:rsidRDefault="00327DD8" w:rsidP="00414335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Попельнастівську ЗШ І-ІІІ ст.(директор Наврось В.О.) та Андріївську </w:t>
      </w:r>
    </w:p>
    <w:p w:rsidR="00327DD8" w:rsidRPr="00DA33FA" w:rsidRDefault="00327DD8" w:rsidP="00414335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A33FA">
        <w:rPr>
          <w:rFonts w:ascii="Times New Roman" w:hAnsi="Times New Roman"/>
          <w:sz w:val="28"/>
          <w:szCs w:val="28"/>
          <w:lang w:val="uk-UA"/>
        </w:rPr>
        <w:t>ЗШ  І-</w:t>
      </w:r>
      <w:r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DA33FA">
        <w:rPr>
          <w:rFonts w:ascii="Times New Roman" w:hAnsi="Times New Roman"/>
          <w:sz w:val="28"/>
          <w:szCs w:val="28"/>
          <w:lang w:val="uk-UA"/>
        </w:rPr>
        <w:t>ст.( директор Жгун О.Ф);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   - дипломом ІІІ ступеня та грошовою премією у розмірі 500 грн 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Куколівський НВК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3FA">
        <w:rPr>
          <w:rFonts w:ascii="Times New Roman" w:hAnsi="Times New Roman"/>
          <w:sz w:val="28"/>
          <w:szCs w:val="28"/>
          <w:lang w:val="uk-UA"/>
        </w:rPr>
        <w:t xml:space="preserve">(директор Панасенко Ю М.) та Косівське НВО   </w:t>
      </w:r>
    </w:p>
    <w:p w:rsidR="00327DD8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         (директор Руденко Л.Г.).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DD8" w:rsidRPr="00DA33FA" w:rsidRDefault="00327DD8" w:rsidP="005145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покласти на завідувача районним методичним кабінетом Мартюшину Т.Г.</w:t>
      </w:r>
    </w:p>
    <w:p w:rsidR="00327DD8" w:rsidRPr="00DA33FA" w:rsidRDefault="00327DD8" w:rsidP="0051453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DA33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7DD8" w:rsidRPr="00DA33FA" w:rsidRDefault="00327DD8" w:rsidP="00514537">
      <w:pPr>
        <w:pStyle w:val="NormalWeb"/>
        <w:jc w:val="both"/>
        <w:rPr>
          <w:sz w:val="28"/>
          <w:szCs w:val="28"/>
          <w:lang w:val="uk-UA"/>
        </w:rPr>
      </w:pPr>
    </w:p>
    <w:p w:rsidR="00327DD8" w:rsidRPr="00514537" w:rsidRDefault="00327DD8" w:rsidP="00514537">
      <w:pPr>
        <w:pStyle w:val="NormalWeb"/>
        <w:jc w:val="both"/>
        <w:rPr>
          <w:sz w:val="28"/>
          <w:szCs w:val="28"/>
          <w:lang w:val="uk-UA"/>
        </w:rPr>
      </w:pPr>
      <w:r w:rsidRPr="00DA33FA">
        <w:rPr>
          <w:sz w:val="28"/>
          <w:szCs w:val="28"/>
          <w:lang w:val="uk-UA"/>
        </w:rPr>
        <w:t>Головний спеціаліст відділу освіти                                  С. Михайленко</w:t>
      </w: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Default="00327DD8" w:rsidP="00514537">
      <w:pPr>
        <w:pStyle w:val="NormalWeb"/>
        <w:jc w:val="both"/>
        <w:rPr>
          <w:lang w:val="uk-UA"/>
        </w:rPr>
      </w:pPr>
    </w:p>
    <w:p w:rsidR="00327DD8" w:rsidRPr="0075157A" w:rsidRDefault="00327DD8" w:rsidP="005145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27DD8" w:rsidRPr="0075157A" w:rsidSect="0091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D6F"/>
    <w:multiLevelType w:val="hybridMultilevel"/>
    <w:tmpl w:val="94D8C626"/>
    <w:lvl w:ilvl="0" w:tplc="5F20C34A">
      <w:start w:val="1"/>
      <w:numFmt w:val="bullet"/>
      <w:lvlText w:val="-"/>
      <w:lvlJc w:val="left"/>
      <w:pPr>
        <w:ind w:left="133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AFD6583"/>
    <w:multiLevelType w:val="hybridMultilevel"/>
    <w:tmpl w:val="B5A893E6"/>
    <w:lvl w:ilvl="0" w:tplc="9516D9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A72D0"/>
    <w:multiLevelType w:val="hybridMultilevel"/>
    <w:tmpl w:val="E6EC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E677D"/>
    <w:multiLevelType w:val="hybridMultilevel"/>
    <w:tmpl w:val="AF44548E"/>
    <w:lvl w:ilvl="0" w:tplc="962CBD3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5086479"/>
    <w:multiLevelType w:val="hybridMultilevel"/>
    <w:tmpl w:val="B0C88EE4"/>
    <w:lvl w:ilvl="0" w:tplc="1AFCAA9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50"/>
    <w:rsid w:val="00027E35"/>
    <w:rsid w:val="000B5542"/>
    <w:rsid w:val="000C5521"/>
    <w:rsid w:val="000D6C73"/>
    <w:rsid w:val="00151E05"/>
    <w:rsid w:val="00173912"/>
    <w:rsid w:val="002C7350"/>
    <w:rsid w:val="002F4907"/>
    <w:rsid w:val="0031304A"/>
    <w:rsid w:val="00327DD8"/>
    <w:rsid w:val="003F543C"/>
    <w:rsid w:val="00414335"/>
    <w:rsid w:val="004F019F"/>
    <w:rsid w:val="004F5924"/>
    <w:rsid w:val="00514537"/>
    <w:rsid w:val="005A16EC"/>
    <w:rsid w:val="006B23AE"/>
    <w:rsid w:val="006B5A91"/>
    <w:rsid w:val="0071518F"/>
    <w:rsid w:val="0075157A"/>
    <w:rsid w:val="00911C69"/>
    <w:rsid w:val="00965F8E"/>
    <w:rsid w:val="00987B62"/>
    <w:rsid w:val="00A71182"/>
    <w:rsid w:val="00AB3FED"/>
    <w:rsid w:val="00D12A79"/>
    <w:rsid w:val="00DA33FA"/>
    <w:rsid w:val="00E5676D"/>
    <w:rsid w:val="00E77A3F"/>
    <w:rsid w:val="00EE594F"/>
    <w:rsid w:val="00FB56E3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5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350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0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350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304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2C735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35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313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434</Words>
  <Characters>2480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Орленiвна</dc:creator>
  <cp:keywords/>
  <dc:description/>
  <cp:lastModifiedBy>Yulya</cp:lastModifiedBy>
  <cp:revision>15</cp:revision>
  <cp:lastPrinted>2018-09-05T13:31:00Z</cp:lastPrinted>
  <dcterms:created xsi:type="dcterms:W3CDTF">2018-09-03T05:11:00Z</dcterms:created>
  <dcterms:modified xsi:type="dcterms:W3CDTF">2018-09-05T13:31:00Z</dcterms:modified>
</cp:coreProperties>
</file>