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9A" w:rsidRPr="002E2FBC" w:rsidRDefault="009D7B9A" w:rsidP="008A3D6B">
      <w:pPr>
        <w:pStyle w:val="Heading1"/>
        <w:jc w:val="center"/>
        <w:rPr>
          <w:rFonts w:ascii="Times New Roman" w:hAnsi="Times New Roman"/>
        </w:rPr>
      </w:pPr>
      <w:r w:rsidRPr="000F40C0">
        <w:rPr>
          <w:rFonts w:ascii="Times New Roman" w:hAnsi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9D7B9A" w:rsidRPr="009C5CD6" w:rsidRDefault="009D7B9A" w:rsidP="008A3D6B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9D7B9A" w:rsidRPr="002E2FBC" w:rsidRDefault="009D7B9A" w:rsidP="008A3D6B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9D7B9A" w:rsidRPr="009C5CD6" w:rsidRDefault="009D7B9A" w:rsidP="008A3D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D7B9A" w:rsidRPr="002E2FBC" w:rsidRDefault="009D7B9A" w:rsidP="008A3D6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9D7B9A" w:rsidRPr="002E2FBC" w:rsidRDefault="009D7B9A" w:rsidP="008A3D6B">
      <w:pPr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9D7B9A" w:rsidRPr="002E2FBC" w:rsidRDefault="009D7B9A" w:rsidP="008A3D6B">
      <w:pPr>
        <w:jc w:val="center"/>
        <w:rPr>
          <w:rFonts w:ascii="Times New Roman" w:hAnsi="Times New Roman" w:cs="Times New Roman"/>
          <w:b/>
        </w:rPr>
      </w:pPr>
      <w:r w:rsidRPr="002E2FBC">
        <w:rPr>
          <w:rFonts w:ascii="Times New Roman" w:hAnsi="Times New Roman" w:cs="Times New Roman"/>
          <w:b/>
        </w:rPr>
        <w:t>ВІДДІЛ ОСВІТИ</w:t>
      </w:r>
    </w:p>
    <w:p w:rsidR="009D7B9A" w:rsidRPr="009C5CD6" w:rsidRDefault="009D7B9A" w:rsidP="008A3D6B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D7B9A" w:rsidRPr="00F5474A" w:rsidRDefault="009D7B9A" w:rsidP="008A3D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9D7B9A" w:rsidRPr="009C5CD6" w:rsidRDefault="009D7B9A" w:rsidP="008A3D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7B9A" w:rsidRPr="009C5CD6" w:rsidRDefault="009D7B9A" w:rsidP="008A3D6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9D7B9A" w:rsidRPr="005B3D4B" w:rsidRDefault="009D7B9A" w:rsidP="008A3D6B">
      <w:pPr>
        <w:rPr>
          <w:rFonts w:ascii="Times New Roman" w:hAnsi="Times New Roman" w:cs="Times New Roman"/>
          <w:bCs/>
          <w:szCs w:val="24"/>
          <w:u w:val="single"/>
          <w:lang w:val="uk-UA"/>
        </w:rPr>
      </w:pPr>
      <w:r w:rsidRPr="009E104D">
        <w:rPr>
          <w:rFonts w:ascii="Times New Roman" w:hAnsi="Times New Roman" w:cs="Times New Roman"/>
          <w:bCs/>
          <w:szCs w:val="24"/>
          <w:lang w:val="uk-UA"/>
        </w:rPr>
        <w:t>в</w:t>
      </w:r>
      <w:r w:rsidRPr="009E104D">
        <w:rPr>
          <w:rFonts w:ascii="Times New Roman" w:hAnsi="Times New Roman" w:cs="Times New Roman"/>
          <w:bCs/>
          <w:szCs w:val="24"/>
        </w:rPr>
        <w:t xml:space="preserve">ід </w:t>
      </w:r>
      <w:r w:rsidRPr="001E4E51">
        <w:rPr>
          <w:rFonts w:ascii="Times New Roman" w:hAnsi="Times New Roman" w:cs="Times New Roman"/>
          <w:bCs/>
          <w:szCs w:val="24"/>
          <w:u w:val="single"/>
          <w:lang w:val="uk-UA"/>
        </w:rPr>
        <w:t>30.05.</w:t>
      </w:r>
      <w:r w:rsidRPr="009E104D">
        <w:rPr>
          <w:rFonts w:ascii="Times New Roman" w:hAnsi="Times New Roman" w:cs="Times New Roman"/>
          <w:bCs/>
          <w:szCs w:val="24"/>
          <w:lang w:val="uk-UA"/>
        </w:rPr>
        <w:t xml:space="preserve"> 20</w:t>
      </w:r>
      <w:r w:rsidRPr="001E4E51">
        <w:rPr>
          <w:rFonts w:ascii="Times New Roman" w:hAnsi="Times New Roman" w:cs="Times New Roman"/>
          <w:bCs/>
          <w:szCs w:val="24"/>
          <w:u w:val="single"/>
          <w:lang w:val="uk-UA"/>
        </w:rPr>
        <w:t>16</w:t>
      </w:r>
      <w:r w:rsidRPr="009E104D">
        <w:rPr>
          <w:rFonts w:ascii="Times New Roman" w:hAnsi="Times New Roman" w:cs="Times New Roman"/>
          <w:bCs/>
          <w:szCs w:val="24"/>
          <w:lang w:val="uk-UA"/>
        </w:rPr>
        <w:t xml:space="preserve"> року</w:t>
      </w:r>
      <w:r w:rsidRPr="009E104D">
        <w:rPr>
          <w:rFonts w:ascii="Times New Roman" w:hAnsi="Times New Roman" w:cs="Times New Roman"/>
          <w:bCs/>
          <w:szCs w:val="24"/>
        </w:rPr>
        <w:tab/>
      </w:r>
      <w:r w:rsidRPr="009E104D">
        <w:rPr>
          <w:rFonts w:ascii="Times New Roman" w:hAnsi="Times New Roman" w:cs="Times New Roman"/>
          <w:bCs/>
          <w:szCs w:val="24"/>
        </w:rPr>
        <w:tab/>
      </w:r>
      <w:r w:rsidRPr="009E104D">
        <w:rPr>
          <w:rFonts w:ascii="Times New Roman" w:hAnsi="Times New Roman" w:cs="Times New Roman"/>
          <w:bCs/>
          <w:szCs w:val="24"/>
        </w:rPr>
        <w:tab/>
      </w:r>
      <w:r w:rsidRPr="009E104D">
        <w:rPr>
          <w:rFonts w:ascii="Times New Roman" w:hAnsi="Times New Roman" w:cs="Times New Roman"/>
          <w:bCs/>
          <w:szCs w:val="24"/>
        </w:rPr>
        <w:tab/>
      </w:r>
      <w:r w:rsidRPr="009E104D">
        <w:rPr>
          <w:rFonts w:ascii="Times New Roman" w:hAnsi="Times New Roman" w:cs="Times New Roman"/>
          <w:bCs/>
          <w:szCs w:val="24"/>
        </w:rPr>
        <w:tab/>
      </w:r>
      <w:r w:rsidRPr="009E104D">
        <w:rPr>
          <w:rFonts w:ascii="Times New Roman" w:hAnsi="Times New Roman" w:cs="Times New Roman"/>
          <w:bCs/>
          <w:szCs w:val="24"/>
        </w:rPr>
        <w:tab/>
      </w:r>
      <w:r w:rsidRPr="009E104D">
        <w:rPr>
          <w:rFonts w:ascii="Times New Roman" w:hAnsi="Times New Roman" w:cs="Times New Roman"/>
          <w:bCs/>
          <w:szCs w:val="24"/>
        </w:rPr>
        <w:tab/>
      </w:r>
      <w:r w:rsidRPr="009E104D">
        <w:rPr>
          <w:rFonts w:ascii="Times New Roman" w:hAnsi="Times New Roman" w:cs="Times New Roman"/>
          <w:bCs/>
          <w:szCs w:val="24"/>
          <w:lang w:val="uk-UA"/>
        </w:rPr>
        <w:t xml:space="preserve"> </w:t>
      </w:r>
      <w:r w:rsidRPr="009E104D"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 w:rsidRPr="009E104D">
        <w:rPr>
          <w:rFonts w:ascii="Times New Roman" w:hAnsi="Times New Roman" w:cs="Times New Roman"/>
          <w:bCs/>
          <w:szCs w:val="24"/>
        </w:rPr>
        <w:t xml:space="preserve">№ </w:t>
      </w:r>
      <w:r w:rsidRPr="001E4E51">
        <w:rPr>
          <w:rFonts w:ascii="Times New Roman" w:hAnsi="Times New Roman" w:cs="Times New Roman"/>
          <w:bCs/>
          <w:szCs w:val="24"/>
          <w:u w:val="single"/>
          <w:lang w:val="uk-UA"/>
        </w:rPr>
        <w:t>2</w:t>
      </w:r>
      <w:r>
        <w:rPr>
          <w:rFonts w:ascii="Times New Roman" w:hAnsi="Times New Roman" w:cs="Times New Roman"/>
          <w:bCs/>
          <w:szCs w:val="24"/>
          <w:u w:val="single"/>
          <w:lang w:val="uk-UA"/>
        </w:rPr>
        <w:t>02</w:t>
      </w:r>
    </w:p>
    <w:p w:rsidR="009D7B9A" w:rsidRPr="009C5CD6" w:rsidRDefault="009D7B9A" w:rsidP="008A3D6B">
      <w:pPr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D7B9A" w:rsidRPr="009E104D" w:rsidRDefault="009D7B9A" w:rsidP="008A3D6B">
      <w:pPr>
        <w:jc w:val="center"/>
        <w:rPr>
          <w:rFonts w:ascii="Times New Roman" w:hAnsi="Times New Roman" w:cs="Times New Roman"/>
          <w:szCs w:val="24"/>
          <w:lang w:val="uk-UA"/>
        </w:rPr>
      </w:pPr>
      <w:r w:rsidRPr="009E104D">
        <w:rPr>
          <w:rFonts w:ascii="Times New Roman" w:hAnsi="Times New Roman" w:cs="Times New Roman"/>
          <w:szCs w:val="24"/>
          <w:lang w:val="uk-UA"/>
        </w:rPr>
        <w:t>м. Олександрія</w:t>
      </w:r>
    </w:p>
    <w:p w:rsidR="009D7B9A" w:rsidRPr="009C5CD6" w:rsidRDefault="009D7B9A" w:rsidP="008A3D6B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7B9A" w:rsidRDefault="009D7B9A" w:rsidP="008A3D6B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AC3465">
        <w:rPr>
          <w:rFonts w:ascii="Times New Roman" w:hAnsi="Times New Roman" w:cs="Times New Roman"/>
          <w:bCs/>
          <w:iCs/>
          <w:szCs w:val="24"/>
        </w:rPr>
        <w:t xml:space="preserve">Про </w:t>
      </w:r>
      <w:r>
        <w:rPr>
          <w:rFonts w:ascii="Times New Roman" w:hAnsi="Times New Roman" w:cs="Times New Roman"/>
          <w:bCs/>
          <w:iCs/>
          <w:szCs w:val="24"/>
          <w:lang w:val="uk-UA"/>
        </w:rPr>
        <w:t>проведення перевірки</w:t>
      </w:r>
    </w:p>
    <w:p w:rsidR="009D7B9A" w:rsidRDefault="009D7B9A" w:rsidP="008A3D6B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>
        <w:rPr>
          <w:rFonts w:ascii="Times New Roman" w:hAnsi="Times New Roman" w:cs="Times New Roman"/>
          <w:bCs/>
          <w:iCs/>
          <w:szCs w:val="24"/>
          <w:lang w:val="uk-UA"/>
        </w:rPr>
        <w:t>в закладах освіти</w:t>
      </w:r>
    </w:p>
    <w:p w:rsidR="009D7B9A" w:rsidRDefault="009D7B9A" w:rsidP="008A3D6B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>
        <w:rPr>
          <w:rFonts w:ascii="Times New Roman" w:hAnsi="Times New Roman" w:cs="Times New Roman"/>
          <w:bCs/>
          <w:iCs/>
          <w:szCs w:val="24"/>
          <w:lang w:val="uk-UA"/>
        </w:rPr>
        <w:t>Олександрійського району</w:t>
      </w:r>
    </w:p>
    <w:p w:rsidR="009D7B9A" w:rsidRPr="00AC3465" w:rsidRDefault="009D7B9A" w:rsidP="008A3D6B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</w:p>
    <w:p w:rsidR="009D7B9A" w:rsidRPr="007E3F47" w:rsidRDefault="009D7B9A" w:rsidP="008A3D6B">
      <w:pPr>
        <w:pStyle w:val="4"/>
        <w:shd w:val="clear" w:color="auto" w:fill="auto"/>
        <w:spacing w:before="0" w:after="0" w:line="240" w:lineRule="auto"/>
        <w:ind w:left="60" w:right="60" w:firstLine="6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З</w:t>
      </w:r>
      <w:r w:rsidRPr="007E3F47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метою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контролю за </w:t>
      </w:r>
      <w:r w:rsidRPr="007E3F47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дотриманням вимог законодавчих та нормативно-правових актів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1E4E51">
        <w:rPr>
          <w:rFonts w:ascii="Times New Roman" w:hAnsi="Times New Roman" w:cs="Times New Roman"/>
          <w:sz w:val="24"/>
          <w:szCs w:val="24"/>
          <w:lang w:val="uk-UA"/>
        </w:rPr>
        <w:t>безпечн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E4E51">
        <w:rPr>
          <w:rFonts w:ascii="Times New Roman" w:hAnsi="Times New Roman" w:cs="Times New Roman"/>
          <w:sz w:val="24"/>
          <w:szCs w:val="24"/>
          <w:lang w:val="uk-UA"/>
        </w:rPr>
        <w:t xml:space="preserve"> та надійн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E4E51">
        <w:rPr>
          <w:rFonts w:ascii="Times New Roman" w:hAnsi="Times New Roman" w:cs="Times New Roman"/>
          <w:sz w:val="24"/>
          <w:szCs w:val="24"/>
          <w:lang w:val="uk-UA"/>
        </w:rPr>
        <w:t xml:space="preserve"> експлуатації будівель, споруд та інженерних мереж та технічної та безпечної експлуатації теплових установок і мереж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3F47">
        <w:rPr>
          <w:rFonts w:ascii="Times New Roman" w:hAnsi="Times New Roman" w:cs="Times New Roman"/>
          <w:sz w:val="24"/>
          <w:szCs w:val="24"/>
          <w:lang w:val="uk-UA"/>
        </w:rPr>
        <w:t>закладах освіти Олександрійського району</w:t>
      </w:r>
    </w:p>
    <w:p w:rsidR="009D7B9A" w:rsidRPr="009C5CD6" w:rsidRDefault="009D7B9A" w:rsidP="008A3D6B">
      <w:pPr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D7B9A" w:rsidRPr="00AC3465" w:rsidRDefault="009D7B9A" w:rsidP="008A3D6B">
      <w:pPr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AC3465">
        <w:rPr>
          <w:rFonts w:ascii="Times New Roman" w:hAnsi="Times New Roman" w:cs="Times New Roman"/>
          <w:bCs/>
          <w:szCs w:val="24"/>
          <w:lang w:val="uk-UA"/>
        </w:rPr>
        <w:t>НАКАЗУЮ:</w:t>
      </w:r>
    </w:p>
    <w:p w:rsidR="009D7B9A" w:rsidRPr="009C5CD6" w:rsidRDefault="009D7B9A" w:rsidP="008A3D6B">
      <w:pPr>
        <w:ind w:firstLine="700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D7B9A" w:rsidRDefault="009D7B9A" w:rsidP="007E3F4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7E3F47">
        <w:rPr>
          <w:rFonts w:ascii="Times New Roman" w:hAnsi="Times New Roman" w:cs="Times New Roman"/>
        </w:rPr>
        <w:t>1. Провести</w:t>
      </w:r>
      <w:r w:rsidRPr="007E3F47">
        <w:rPr>
          <w:rFonts w:ascii="Times New Roman" w:hAnsi="Times New Roman" w:cs="Times New Roman"/>
          <w:lang w:val="uk-UA"/>
        </w:rPr>
        <w:t xml:space="preserve"> перевірку дотримання вимог законодавчих</w:t>
      </w:r>
      <w:r w:rsidRPr="007E3F47">
        <w:rPr>
          <w:rFonts w:ascii="Times New Roman" w:hAnsi="Times New Roman" w:cs="Times New Roman"/>
        </w:rPr>
        <w:t xml:space="preserve"> та</w:t>
      </w:r>
      <w:r w:rsidRPr="007E3F47">
        <w:rPr>
          <w:rFonts w:ascii="Times New Roman" w:hAnsi="Times New Roman" w:cs="Times New Roman"/>
          <w:lang w:val="uk-UA"/>
        </w:rPr>
        <w:t xml:space="preserve"> нормативно-правових актів з охорони праці</w:t>
      </w:r>
      <w:r w:rsidRPr="007E3F47">
        <w:rPr>
          <w:rFonts w:ascii="Times New Roman" w:hAnsi="Times New Roman" w:cs="Times New Roman"/>
        </w:rPr>
        <w:t xml:space="preserve"> та</w:t>
      </w:r>
      <w:r w:rsidRPr="007E3F47">
        <w:rPr>
          <w:rFonts w:ascii="Times New Roman" w:hAnsi="Times New Roman" w:cs="Times New Roman"/>
          <w:lang w:val="uk-UA"/>
        </w:rPr>
        <w:t xml:space="preserve"> промислової безпеки</w:t>
      </w:r>
      <w:r w:rsidRPr="007E3F47">
        <w:rPr>
          <w:rFonts w:ascii="Times New Roman" w:hAnsi="Times New Roman" w:cs="Times New Roman"/>
        </w:rPr>
        <w:t xml:space="preserve"> в</w:t>
      </w:r>
      <w:r>
        <w:t xml:space="preserve"> </w:t>
      </w:r>
      <w:r w:rsidRPr="007E3F47">
        <w:rPr>
          <w:rFonts w:ascii="Times New Roman" w:hAnsi="Times New Roman" w:cs="Times New Roman"/>
          <w:szCs w:val="24"/>
          <w:lang w:val="uk-UA"/>
        </w:rPr>
        <w:t>закладах освіти Олександрійського району</w:t>
      </w:r>
      <w:r>
        <w:rPr>
          <w:rFonts w:ascii="Times New Roman" w:hAnsi="Times New Roman" w:cs="Times New Roman"/>
          <w:szCs w:val="24"/>
          <w:lang w:val="uk-UA"/>
        </w:rPr>
        <w:t>.</w:t>
      </w:r>
    </w:p>
    <w:p w:rsidR="009D7B9A" w:rsidRPr="009C5CD6" w:rsidRDefault="009D7B9A" w:rsidP="007E3F4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7B9A" w:rsidRDefault="009D7B9A" w:rsidP="008A3D6B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>2. Фахівцям відділу освіти:</w:t>
      </w:r>
    </w:p>
    <w:p w:rsidR="009D7B9A" w:rsidRPr="009C5CD6" w:rsidRDefault="009D7B9A" w:rsidP="008A3D6B">
      <w:pPr>
        <w:pStyle w:val="BodyTextIndent2"/>
        <w:ind w:firstLine="0"/>
        <w:rPr>
          <w:sz w:val="10"/>
          <w:szCs w:val="10"/>
        </w:rPr>
      </w:pPr>
    </w:p>
    <w:p w:rsidR="009D7B9A" w:rsidRDefault="009D7B9A" w:rsidP="008A3D6B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>2.1. фахівцю господарчої групи (спеціалісту - будівельнику) Шостак Є.Ю. – перевірити дотримання вимог законодавчих актів по безпечній та надійній експлуатації будівель, споруд та інженерних мереж закладів освіти Олександрійського району та ведення відповідної технічної документації;</w:t>
      </w:r>
    </w:p>
    <w:p w:rsidR="009D7B9A" w:rsidRPr="009C5CD6" w:rsidRDefault="009D7B9A" w:rsidP="008A3D6B">
      <w:pPr>
        <w:pStyle w:val="BodyTextIndent2"/>
        <w:ind w:firstLine="0"/>
        <w:rPr>
          <w:sz w:val="10"/>
          <w:szCs w:val="10"/>
        </w:rPr>
      </w:pPr>
    </w:p>
    <w:p w:rsidR="009D7B9A" w:rsidRDefault="009D7B9A" w:rsidP="008A3D6B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>2.2. фахівцю господарчої групи (спеціалісту по теплогазопостачанню) Михайловій С.І. – перевірити наявність комплекту документації згідно переліку Правил технічної та безпечної експлуатації теплових установок і мереж, надати рекомендації по організації, утриманню, обслуговуванню та наглядом за обладнанням теплового господарства закладів освіти Олександрійського району.</w:t>
      </w:r>
    </w:p>
    <w:p w:rsidR="009D7B9A" w:rsidRPr="003A6DB5" w:rsidRDefault="009D7B9A" w:rsidP="008A3D6B">
      <w:pPr>
        <w:pStyle w:val="BodyTextIndent2"/>
        <w:ind w:firstLine="0"/>
        <w:rPr>
          <w:sz w:val="10"/>
          <w:szCs w:val="10"/>
        </w:rPr>
      </w:pPr>
    </w:p>
    <w:p w:rsidR="009D7B9A" w:rsidRDefault="009D7B9A" w:rsidP="00DC4A52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3</w:t>
      </w:r>
      <w:r w:rsidRPr="00AC3465">
        <w:rPr>
          <w:rFonts w:ascii="Times New Roman" w:hAnsi="Times New Roman" w:cs="Times New Roman"/>
          <w:szCs w:val="24"/>
          <w:lang w:val="uk-UA"/>
        </w:rPr>
        <w:t>. Директорам загальноосвітніх навчальних закладів</w:t>
      </w:r>
      <w:r>
        <w:rPr>
          <w:rFonts w:ascii="Times New Roman" w:hAnsi="Times New Roman" w:cs="Times New Roman"/>
          <w:szCs w:val="24"/>
          <w:lang w:val="uk-UA"/>
        </w:rPr>
        <w:t xml:space="preserve"> надати в відділ освіти відповідну документацію в термін з 31.05.2016 року по 10.06.2016 року.</w:t>
      </w:r>
    </w:p>
    <w:p w:rsidR="009D7B9A" w:rsidRDefault="009D7B9A" w:rsidP="00DC4A52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7B9A" w:rsidRDefault="009D7B9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4</w:t>
      </w:r>
      <w:r w:rsidRPr="00AC3465">
        <w:rPr>
          <w:rFonts w:ascii="Times New Roman" w:hAnsi="Times New Roman" w:cs="Times New Roman"/>
          <w:szCs w:val="24"/>
        </w:rPr>
        <w:t>. Контроль за</w:t>
      </w:r>
      <w:r w:rsidRPr="007E3F47">
        <w:rPr>
          <w:rFonts w:ascii="Times New Roman" w:hAnsi="Times New Roman" w:cs="Times New Roman"/>
          <w:szCs w:val="24"/>
          <w:lang w:val="uk-UA"/>
        </w:rPr>
        <w:t xml:space="preserve"> виконанням</w:t>
      </w:r>
      <w:r w:rsidRPr="00AC3465">
        <w:rPr>
          <w:rFonts w:ascii="Times New Roman" w:hAnsi="Times New Roman" w:cs="Times New Roman"/>
          <w:szCs w:val="24"/>
        </w:rPr>
        <w:t xml:space="preserve"> наказу</w:t>
      </w:r>
      <w:r w:rsidRPr="007E3F47">
        <w:rPr>
          <w:rFonts w:ascii="Times New Roman" w:hAnsi="Times New Roman" w:cs="Times New Roman"/>
          <w:szCs w:val="24"/>
          <w:lang w:val="uk-UA"/>
        </w:rPr>
        <w:t xml:space="preserve"> покласти</w:t>
      </w:r>
      <w:r w:rsidRPr="00AC3465">
        <w:rPr>
          <w:rFonts w:ascii="Times New Roman" w:hAnsi="Times New Roman" w:cs="Times New Roman"/>
          <w:szCs w:val="24"/>
        </w:rPr>
        <w:t xml:space="preserve"> на головного</w:t>
      </w:r>
      <w:r w:rsidRPr="007E3F47">
        <w:rPr>
          <w:rFonts w:ascii="Times New Roman" w:hAnsi="Times New Roman" w:cs="Times New Roman"/>
          <w:szCs w:val="24"/>
          <w:lang w:val="uk-UA"/>
        </w:rPr>
        <w:t xml:space="preserve"> спеціаліста відділу освіти Михайленко</w:t>
      </w:r>
      <w:r w:rsidRPr="00AC3465">
        <w:rPr>
          <w:rFonts w:ascii="Times New Roman" w:hAnsi="Times New Roman" w:cs="Times New Roman"/>
          <w:szCs w:val="24"/>
        </w:rPr>
        <w:t xml:space="preserve"> С.Л.</w:t>
      </w:r>
    </w:p>
    <w:p w:rsidR="009D7B9A" w:rsidRDefault="009D7B9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9D7B9A" w:rsidRDefault="009D7B9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9D7B9A" w:rsidRPr="00AC3465" w:rsidRDefault="009D7B9A" w:rsidP="00DC4A52">
      <w:pPr>
        <w:jc w:val="both"/>
        <w:rPr>
          <w:rFonts w:ascii="Times New Roman" w:hAnsi="Times New Roman" w:cs="Times New Roman"/>
          <w:szCs w:val="24"/>
        </w:rPr>
      </w:pPr>
      <w:r w:rsidRPr="00AC3465">
        <w:rPr>
          <w:rFonts w:ascii="Times New Roman" w:hAnsi="Times New Roman" w:cs="Times New Roman"/>
          <w:szCs w:val="24"/>
        </w:rPr>
        <w:t>Начальник</w:t>
      </w:r>
      <w:r w:rsidRPr="007E3F47">
        <w:rPr>
          <w:rFonts w:ascii="Times New Roman" w:hAnsi="Times New Roman" w:cs="Times New Roman"/>
          <w:szCs w:val="24"/>
          <w:lang w:val="uk-UA"/>
        </w:rPr>
        <w:t xml:space="preserve"> відділу освіти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</w:rPr>
        <w:tab/>
      </w:r>
      <w:r w:rsidRPr="00AC3465">
        <w:rPr>
          <w:rFonts w:ascii="Times New Roman" w:hAnsi="Times New Roman" w:cs="Times New Roman"/>
          <w:szCs w:val="24"/>
        </w:rPr>
        <w:tab/>
      </w:r>
      <w:r w:rsidRPr="00AC346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</w:rPr>
        <w:t>О.</w:t>
      </w:r>
      <w:r>
        <w:rPr>
          <w:rFonts w:ascii="Times New Roman" w:hAnsi="Times New Roman" w:cs="Times New Roman"/>
          <w:szCs w:val="24"/>
          <w:lang w:val="uk-UA"/>
        </w:rPr>
        <w:t>Полтавець</w:t>
      </w:r>
    </w:p>
    <w:sectPr w:rsidR="009D7B9A" w:rsidRPr="00AC3465" w:rsidSect="00231B9A">
      <w:pgSz w:w="11906" w:h="16838"/>
      <w:pgMar w:top="1134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10F"/>
    <w:multiLevelType w:val="multilevel"/>
    <w:tmpl w:val="8B14EC3A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D6B"/>
    <w:rsid w:val="00002926"/>
    <w:rsid w:val="00056097"/>
    <w:rsid w:val="00067510"/>
    <w:rsid w:val="00094ECF"/>
    <w:rsid w:val="000A280A"/>
    <w:rsid w:val="000F3AA7"/>
    <w:rsid w:val="000F40C0"/>
    <w:rsid w:val="00126AD0"/>
    <w:rsid w:val="00154E2B"/>
    <w:rsid w:val="001D2BFB"/>
    <w:rsid w:val="001E4E51"/>
    <w:rsid w:val="002144AB"/>
    <w:rsid w:val="00231B9A"/>
    <w:rsid w:val="00251586"/>
    <w:rsid w:val="00266DBB"/>
    <w:rsid w:val="002C15D1"/>
    <w:rsid w:val="002E2FBC"/>
    <w:rsid w:val="00316B1C"/>
    <w:rsid w:val="00323682"/>
    <w:rsid w:val="0033026B"/>
    <w:rsid w:val="00352BF6"/>
    <w:rsid w:val="003A56E5"/>
    <w:rsid w:val="003A6DB5"/>
    <w:rsid w:val="003E495C"/>
    <w:rsid w:val="00416FD8"/>
    <w:rsid w:val="00445C6B"/>
    <w:rsid w:val="004555DE"/>
    <w:rsid w:val="004851CE"/>
    <w:rsid w:val="004927EF"/>
    <w:rsid w:val="004B3CE4"/>
    <w:rsid w:val="004F5DC6"/>
    <w:rsid w:val="0052613C"/>
    <w:rsid w:val="00544A35"/>
    <w:rsid w:val="00586D70"/>
    <w:rsid w:val="005A55CE"/>
    <w:rsid w:val="005B3D4B"/>
    <w:rsid w:val="005B4DA9"/>
    <w:rsid w:val="005E2D79"/>
    <w:rsid w:val="005E59A5"/>
    <w:rsid w:val="006258F8"/>
    <w:rsid w:val="00676B5D"/>
    <w:rsid w:val="006A0B52"/>
    <w:rsid w:val="006A514A"/>
    <w:rsid w:val="00757B7C"/>
    <w:rsid w:val="00760C43"/>
    <w:rsid w:val="007C7A06"/>
    <w:rsid w:val="007D1C6E"/>
    <w:rsid w:val="007E3F47"/>
    <w:rsid w:val="0083218F"/>
    <w:rsid w:val="008348D1"/>
    <w:rsid w:val="00846FFC"/>
    <w:rsid w:val="008A3D6B"/>
    <w:rsid w:val="008C35D9"/>
    <w:rsid w:val="008D6477"/>
    <w:rsid w:val="008F16D4"/>
    <w:rsid w:val="0092288A"/>
    <w:rsid w:val="009726C2"/>
    <w:rsid w:val="009854EC"/>
    <w:rsid w:val="009B4C43"/>
    <w:rsid w:val="009C5CD6"/>
    <w:rsid w:val="009D39C1"/>
    <w:rsid w:val="009D465B"/>
    <w:rsid w:val="009D7B9A"/>
    <w:rsid w:val="009E104D"/>
    <w:rsid w:val="00A1574D"/>
    <w:rsid w:val="00A229EE"/>
    <w:rsid w:val="00AB0A5B"/>
    <w:rsid w:val="00AC3465"/>
    <w:rsid w:val="00B21392"/>
    <w:rsid w:val="00B535F4"/>
    <w:rsid w:val="00B54835"/>
    <w:rsid w:val="00B77AF9"/>
    <w:rsid w:val="00B833C4"/>
    <w:rsid w:val="00B918FC"/>
    <w:rsid w:val="00BA1F28"/>
    <w:rsid w:val="00BC1C45"/>
    <w:rsid w:val="00BD467E"/>
    <w:rsid w:val="00BE60C3"/>
    <w:rsid w:val="00BF1D24"/>
    <w:rsid w:val="00C4071A"/>
    <w:rsid w:val="00C41894"/>
    <w:rsid w:val="00C60831"/>
    <w:rsid w:val="00C84149"/>
    <w:rsid w:val="00CA596E"/>
    <w:rsid w:val="00CF6A7B"/>
    <w:rsid w:val="00D00037"/>
    <w:rsid w:val="00D01D3A"/>
    <w:rsid w:val="00D0506A"/>
    <w:rsid w:val="00D1184E"/>
    <w:rsid w:val="00D36D41"/>
    <w:rsid w:val="00D65DC1"/>
    <w:rsid w:val="00D7503E"/>
    <w:rsid w:val="00DA7967"/>
    <w:rsid w:val="00DC4A52"/>
    <w:rsid w:val="00DE2A6E"/>
    <w:rsid w:val="00DE56F7"/>
    <w:rsid w:val="00DF0EE7"/>
    <w:rsid w:val="00E35D1E"/>
    <w:rsid w:val="00E426AA"/>
    <w:rsid w:val="00E86C01"/>
    <w:rsid w:val="00E8708F"/>
    <w:rsid w:val="00E96E3F"/>
    <w:rsid w:val="00EA30CD"/>
    <w:rsid w:val="00EA4942"/>
    <w:rsid w:val="00EA4C11"/>
    <w:rsid w:val="00EB0EE6"/>
    <w:rsid w:val="00EE3CF8"/>
    <w:rsid w:val="00EF5AAF"/>
    <w:rsid w:val="00F2766E"/>
    <w:rsid w:val="00F42934"/>
    <w:rsid w:val="00F47C8E"/>
    <w:rsid w:val="00F5474A"/>
    <w:rsid w:val="00F80AAA"/>
    <w:rsid w:val="00F8315D"/>
    <w:rsid w:val="00FC13C8"/>
    <w:rsid w:val="00FD4652"/>
    <w:rsid w:val="00FD52AE"/>
    <w:rsid w:val="00FE2178"/>
    <w:rsid w:val="00FE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A3D6B"/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58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58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58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586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586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586"/>
    <w:pPr>
      <w:spacing w:before="240" w:after="60"/>
      <w:outlineLvl w:val="5"/>
    </w:pPr>
    <w:rPr>
      <w:rFonts w:ascii="Calibri" w:eastAsia="Calibri" w:hAnsi="Calibri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586"/>
    <w:pPr>
      <w:spacing w:before="240" w:after="60"/>
      <w:outlineLvl w:val="6"/>
    </w:pPr>
    <w:rPr>
      <w:rFonts w:ascii="Calibri" w:eastAsia="Calibri" w:hAnsi="Calibri" w:cs="Times New Roman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586"/>
    <w:pPr>
      <w:spacing w:before="240" w:after="60"/>
      <w:outlineLvl w:val="7"/>
    </w:pPr>
    <w:rPr>
      <w:rFonts w:ascii="Calibri" w:eastAsia="Calibri" w:hAnsi="Calibri" w:cs="Times New Roman"/>
      <w:i/>
      <w:iCs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586"/>
    <w:pPr>
      <w:spacing w:before="240" w:after="60"/>
      <w:outlineLvl w:val="8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15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15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158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158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158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158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158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158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158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5158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5158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1586"/>
    <w:pPr>
      <w:spacing w:after="60"/>
      <w:jc w:val="center"/>
      <w:outlineLvl w:val="1"/>
    </w:pPr>
    <w:rPr>
      <w:rFonts w:ascii="Cambria" w:hAnsi="Cambria" w:cs="Times New Roman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158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5158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5158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51586"/>
    <w:rPr>
      <w:rFonts w:ascii="Calibri" w:eastAsia="Calibri" w:hAnsi="Calibri" w:cs="Times New Roman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251586"/>
    <w:pPr>
      <w:ind w:left="720"/>
      <w:contextualSpacing/>
    </w:pPr>
    <w:rPr>
      <w:rFonts w:ascii="Calibri" w:eastAsia="Calibri" w:hAnsi="Calibri" w:cs="Times New Roman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51586"/>
    <w:rPr>
      <w:rFonts w:ascii="Calibri" w:eastAsia="Calibri" w:hAnsi="Calibri" w:cs="Times New Roman"/>
      <w:i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25158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1586"/>
    <w:pPr>
      <w:ind w:left="720" w:right="720"/>
    </w:pPr>
    <w:rPr>
      <w:rFonts w:ascii="Calibri" w:eastAsia="Calibri" w:hAnsi="Calibri" w:cs="Times New Roman"/>
      <w:b/>
      <w:i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158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5158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5158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5158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5158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5158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51586"/>
    <w:pPr>
      <w:outlineLvl w:val="9"/>
    </w:pPr>
  </w:style>
  <w:style w:type="paragraph" w:styleId="BodyTextIndent2">
    <w:name w:val="Body Text Indent 2"/>
    <w:basedOn w:val="Normal"/>
    <w:link w:val="BodyTextIndent2Char"/>
    <w:uiPriority w:val="99"/>
    <w:rsid w:val="008A3D6B"/>
    <w:pPr>
      <w:ind w:firstLine="708"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A3D6B"/>
    <w:rPr>
      <w:rFonts w:ascii="Times New Roman" w:hAnsi="Times New Roman" w:cs="Times New Roman"/>
      <w:sz w:val="20"/>
      <w:szCs w:val="20"/>
      <w:lang w:val="uk-UA" w:eastAsia="ru-RU" w:bidi="ar-SA"/>
    </w:rPr>
  </w:style>
  <w:style w:type="paragraph" w:styleId="BlockText">
    <w:name w:val="Block Text"/>
    <w:basedOn w:val="Normal"/>
    <w:uiPriority w:val="99"/>
    <w:rsid w:val="008A3D6B"/>
    <w:pPr>
      <w:ind w:left="-546" w:right="-522" w:firstLine="156"/>
      <w:jc w:val="both"/>
    </w:pPr>
    <w:rPr>
      <w:rFonts w:ascii="Times New Roman" w:hAnsi="Times New Roman" w:cs="Times New Roman"/>
      <w:szCs w:val="24"/>
      <w:lang w:val="uk-U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8A3D6B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8A3D6B"/>
    <w:rPr>
      <w:color w:val="000000"/>
      <w:spacing w:val="0"/>
      <w:w w:val="100"/>
      <w:position w:val="0"/>
      <w:lang w:val="uk-UA"/>
    </w:rPr>
  </w:style>
  <w:style w:type="paragraph" w:customStyle="1" w:styleId="4">
    <w:name w:val="Основной текст4"/>
    <w:basedOn w:val="Normal"/>
    <w:link w:val="a"/>
    <w:uiPriority w:val="99"/>
    <w:rsid w:val="008A3D6B"/>
    <w:pPr>
      <w:widowControl w:val="0"/>
      <w:shd w:val="clear" w:color="auto" w:fill="FFFFFF"/>
      <w:spacing w:before="300" w:after="60" w:line="240" w:lineRule="atLeast"/>
    </w:pPr>
    <w:rPr>
      <w:rFonts w:ascii="Batang" w:eastAsia="Batang" w:hAnsi="Batang" w:cs="Batang"/>
      <w:sz w:val="23"/>
      <w:szCs w:val="23"/>
      <w:lang w:val="en-US" w:eastAsia="en-US"/>
    </w:rPr>
  </w:style>
  <w:style w:type="character" w:customStyle="1" w:styleId="12">
    <w:name w:val="Основной текст + 12"/>
    <w:aliases w:val="5 pt,Полужирный"/>
    <w:basedOn w:val="a"/>
    <w:uiPriority w:val="99"/>
    <w:rsid w:val="008A3D6B"/>
    <w:rPr>
      <w:b/>
      <w:bCs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2">
    <w:name w:val="Основной текст (2)"/>
    <w:basedOn w:val="DefaultParagraphFont"/>
    <w:uiPriority w:val="99"/>
    <w:rsid w:val="008A3D6B"/>
    <w:rPr>
      <w:rFonts w:ascii="Batang" w:eastAsia="Batang" w:hAnsi="Batang" w:cs="Batang"/>
      <w:b/>
      <w:bCs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3"/>
    <w:basedOn w:val="a"/>
    <w:uiPriority w:val="99"/>
    <w:rsid w:val="008A3D6B"/>
    <w:rPr>
      <w:color w:val="000000"/>
      <w:spacing w:val="0"/>
      <w:w w:val="100"/>
      <w:position w:val="0"/>
      <w:u w:val="none"/>
      <w:lang w:val="uk-UA"/>
    </w:rPr>
  </w:style>
  <w:style w:type="character" w:customStyle="1" w:styleId="211">
    <w:name w:val="Основной текст (2) + 11"/>
    <w:aliases w:val="5 pt1,Не полужирный"/>
    <w:basedOn w:val="DefaultParagraphFont"/>
    <w:uiPriority w:val="99"/>
    <w:rsid w:val="008A3D6B"/>
    <w:rPr>
      <w:rFonts w:ascii="Batang" w:eastAsia="Batang" w:hAnsi="Batang" w:cs="Batang"/>
      <w:b/>
      <w:bCs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8A3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D6B"/>
    <w:rPr>
      <w:rFonts w:ascii="Tahoma" w:hAnsi="Tahoma" w:cs="Tahoma"/>
      <w:sz w:val="16"/>
      <w:szCs w:val="16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8A3D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3D6B"/>
    <w:rPr>
      <w:rFonts w:ascii="Arial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1</Pages>
  <Words>245</Words>
  <Characters>1399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29</cp:revision>
  <cp:lastPrinted>2016-06-01T12:56:00Z</cp:lastPrinted>
  <dcterms:created xsi:type="dcterms:W3CDTF">2015-05-19T11:22:00Z</dcterms:created>
  <dcterms:modified xsi:type="dcterms:W3CDTF">2016-06-02T11:58:00Z</dcterms:modified>
</cp:coreProperties>
</file>