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81" w:rsidRPr="00FC2852" w:rsidRDefault="00EC1A81" w:rsidP="00A720D9">
      <w:pPr>
        <w:ind w:left="638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52">
        <w:rPr>
          <w:rFonts w:ascii="Times New Roman" w:hAnsi="Times New Roman" w:cs="Times New Roman"/>
          <w:b/>
          <w:sz w:val="22"/>
          <w:szCs w:val="22"/>
        </w:rPr>
        <w:t>Додаток №1</w:t>
      </w:r>
    </w:p>
    <w:p w:rsidR="00EC1A81" w:rsidRPr="00A720D9" w:rsidRDefault="00EC1A81" w:rsidP="00A720D9">
      <w:pPr>
        <w:ind w:left="63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20D9">
        <w:rPr>
          <w:rFonts w:ascii="Times New Roman" w:hAnsi="Times New Roman" w:cs="Times New Roman"/>
          <w:sz w:val="22"/>
          <w:szCs w:val="22"/>
        </w:rPr>
        <w:t xml:space="preserve">до наказу відділу освіти </w:t>
      </w:r>
    </w:p>
    <w:p w:rsidR="00EC1A81" w:rsidRPr="00A720D9" w:rsidRDefault="00EC1A81" w:rsidP="00A720D9">
      <w:pPr>
        <w:ind w:left="63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20D9">
        <w:rPr>
          <w:rFonts w:ascii="Times New Roman" w:hAnsi="Times New Roman" w:cs="Times New Roman"/>
          <w:sz w:val="22"/>
          <w:szCs w:val="22"/>
        </w:rPr>
        <w:t>Олександрійської РДА</w:t>
      </w:r>
    </w:p>
    <w:p w:rsidR="00EC1A81" w:rsidRPr="00A720D9" w:rsidRDefault="00EC1A81" w:rsidP="00A720D9">
      <w:pPr>
        <w:ind w:left="63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20D9">
        <w:rPr>
          <w:rFonts w:ascii="Times New Roman" w:hAnsi="Times New Roman" w:cs="Times New Roman"/>
          <w:sz w:val="22"/>
          <w:szCs w:val="22"/>
        </w:rPr>
        <w:t xml:space="preserve">від </w:t>
      </w:r>
      <w:r w:rsidRPr="00A720D9">
        <w:rPr>
          <w:rFonts w:ascii="Times New Roman" w:hAnsi="Times New Roman" w:cs="Times New Roman"/>
          <w:sz w:val="22"/>
          <w:szCs w:val="22"/>
          <w:u w:val="single"/>
        </w:rPr>
        <w:t>22.05.</w:t>
      </w:r>
      <w:r w:rsidRPr="00A720D9">
        <w:rPr>
          <w:rFonts w:ascii="Times New Roman" w:hAnsi="Times New Roman" w:cs="Times New Roman"/>
          <w:sz w:val="22"/>
          <w:szCs w:val="22"/>
        </w:rPr>
        <w:t>2017 р. №</w:t>
      </w:r>
      <w:r w:rsidRPr="00A720D9">
        <w:rPr>
          <w:rFonts w:ascii="Times New Roman" w:hAnsi="Times New Roman" w:cs="Times New Roman"/>
          <w:sz w:val="22"/>
          <w:szCs w:val="22"/>
          <w:u w:val="single"/>
        </w:rPr>
        <w:t>207</w:t>
      </w:r>
    </w:p>
    <w:p w:rsidR="00EC1A81" w:rsidRDefault="00EC1A81">
      <w:pPr>
        <w:jc w:val="center"/>
        <w:rPr>
          <w:rFonts w:ascii="Times New Roman" w:hAnsi="Times New Roman"/>
        </w:rPr>
      </w:pPr>
    </w:p>
    <w:p w:rsidR="00EC1A81" w:rsidRDefault="00EC1A81">
      <w:pPr>
        <w:jc w:val="center"/>
        <w:rPr>
          <w:rFonts w:ascii="Times New Roman" w:hAnsi="Times New Roman"/>
          <w:sz w:val="28"/>
          <w:szCs w:val="28"/>
        </w:rPr>
      </w:pPr>
    </w:p>
    <w:p w:rsidR="00EC1A81" w:rsidRDefault="00EC1A81">
      <w:pPr>
        <w:jc w:val="center"/>
      </w:pPr>
      <w:r>
        <w:rPr>
          <w:rFonts w:ascii="Times New Roman" w:hAnsi="Times New Roman"/>
          <w:sz w:val="28"/>
          <w:szCs w:val="28"/>
        </w:rPr>
        <w:t xml:space="preserve">Рекомендований перелік заходів </w:t>
      </w:r>
    </w:p>
    <w:p w:rsidR="00EC1A81" w:rsidRDefault="00EC1A81">
      <w:pPr>
        <w:jc w:val="center"/>
      </w:pPr>
      <w:r>
        <w:rPr>
          <w:rFonts w:ascii="Times New Roman" w:hAnsi="Times New Roman"/>
          <w:sz w:val="28"/>
          <w:szCs w:val="28"/>
        </w:rPr>
        <w:t>з підготовки енергетичних господарств навчальних закладів до роботи в осінньо-зимовий період 2017/2018 року:</w:t>
      </w:r>
    </w:p>
    <w:p w:rsidR="00EC1A81" w:rsidRDefault="00EC1A81">
      <w:pPr>
        <w:jc w:val="center"/>
        <w:rPr>
          <w:rFonts w:ascii="Times New Roman" w:hAnsi="Times New Roman"/>
          <w:sz w:val="28"/>
          <w:szCs w:val="28"/>
        </w:rPr>
      </w:pPr>
    </w:p>
    <w:p w:rsidR="00EC1A81" w:rsidRDefault="00EC1A81">
      <w:pPr>
        <w:jc w:val="center"/>
        <w:rPr>
          <w:rFonts w:ascii="Times New Roman" w:hAnsi="Times New Roman"/>
        </w:rPr>
      </w:pPr>
    </w:p>
    <w:p w:rsidR="00EC1A81" w:rsidRDefault="00EC1A81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заготівля палива у відповідності до технологічних потреб, створення його нормативних запасів; </w:t>
      </w:r>
    </w:p>
    <w:p w:rsidR="00EC1A81" w:rsidRDefault="00EC1A81">
      <w:pPr>
        <w:jc w:val="both"/>
      </w:pPr>
      <w:r>
        <w:rPr>
          <w:rFonts w:ascii="Times New Roman" w:hAnsi="Times New Roman"/>
          <w:sz w:val="28"/>
          <w:szCs w:val="28"/>
        </w:rPr>
        <w:tab/>
        <w:t>приведення схем зовнішнього електропостачання до режиму роботи, передбаченого проектними рішеннями;</w:t>
      </w:r>
    </w:p>
    <w:p w:rsidR="00EC1A81" w:rsidRDefault="00EC1A81">
      <w:pPr>
        <w:jc w:val="both"/>
      </w:pPr>
      <w:r>
        <w:rPr>
          <w:rFonts w:ascii="Times New Roman" w:hAnsi="Times New Roman"/>
          <w:sz w:val="28"/>
          <w:szCs w:val="28"/>
        </w:rPr>
        <w:tab/>
        <w:t>укомплектування аварійного запасу обладнання, запасних частин та матеріалів, інструментів, знаряддя, засобів захисту, теплого спецодягу;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підготовка машин та механізмів до роботи в умовах понижених температур;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випробування та налагодження обладнання електроустановок, устаткування теплових установок та мереж у необхідних обсягах;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промивання трубопроводів систем теплопостачання;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розроблення експлуатаційних режимів роботи системи теплопостачання;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здійснення перевірки технічного стану теплових пунктів, елеваторних вузлів, насосних агрегатів, водопідігрівачів, вузлів обліку теплової енергії, контрольно-вимірювальних пристроїв та автоматики;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гідропневматична, а у разі необхідності - хімічна промивка внутрішньо-будинкових мереж;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перевірка захисту засобів обліку електричної та теплової енергії до роботи в умовах низьких температур;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проведення протиаварійних тренувань з відповідним персоналом;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комплектація робочих місць персоналу оперативною та технічною документацією;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організація введення в дію протиаварійних заходів у разі їх застосування в установленому порядку;</w:t>
      </w:r>
    </w:p>
    <w:p w:rsidR="00EC1A81" w:rsidRDefault="00EC1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перегляд та внесення, за необхідності, змін до договорів на енергопостачання, а також перевірку відповідності вимог Положення про оперативну взаємодію з місцевою енергопостачальною організацією.</w:t>
      </w:r>
    </w:p>
    <w:p w:rsidR="00EC1A81" w:rsidRDefault="00EC1A81">
      <w:pPr>
        <w:jc w:val="center"/>
      </w:pPr>
      <w:r>
        <w:t>_________________</w:t>
      </w:r>
    </w:p>
    <w:sectPr w:rsidR="00EC1A81" w:rsidSect="00A720D9">
      <w:pgSz w:w="11906" w:h="16838"/>
      <w:pgMar w:top="851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0CC"/>
    <w:rsid w:val="001340CC"/>
    <w:rsid w:val="001B4165"/>
    <w:rsid w:val="002F6423"/>
    <w:rsid w:val="0031773A"/>
    <w:rsid w:val="00A720D9"/>
    <w:rsid w:val="00A81D6E"/>
    <w:rsid w:val="00D13D1E"/>
    <w:rsid w:val="00EC1A81"/>
    <w:rsid w:val="00FC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CC"/>
    <w:pPr>
      <w:widowControl w:val="0"/>
      <w:suppressAutoHyphens/>
    </w:pPr>
    <w:rPr>
      <w:rFonts w:cs="FreeSans"/>
      <w:color w:val="00000A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1340C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340C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color w:val="00000A"/>
      <w:sz w:val="21"/>
      <w:szCs w:val="21"/>
      <w:lang w:val="uk-UA" w:eastAsia="zh-CN" w:bidi="hi-IN"/>
    </w:rPr>
  </w:style>
  <w:style w:type="paragraph" w:styleId="List">
    <w:name w:val="List"/>
    <w:basedOn w:val="BodyText"/>
    <w:uiPriority w:val="99"/>
    <w:rsid w:val="001340CC"/>
  </w:style>
  <w:style w:type="paragraph" w:styleId="Caption">
    <w:name w:val="caption"/>
    <w:basedOn w:val="Normal"/>
    <w:uiPriority w:val="99"/>
    <w:qFormat/>
    <w:rsid w:val="001340CC"/>
    <w:pPr>
      <w:suppressLineNumbers/>
      <w:spacing w:before="120" w:after="120"/>
    </w:pPr>
    <w:rPr>
      <w:i/>
      <w:iCs/>
    </w:rPr>
  </w:style>
  <w:style w:type="paragraph" w:customStyle="1" w:styleId="a0">
    <w:name w:val="Покажчик"/>
    <w:basedOn w:val="Normal"/>
    <w:uiPriority w:val="99"/>
    <w:rsid w:val="001340CC"/>
    <w:pPr>
      <w:suppressLineNumbers/>
    </w:pPr>
  </w:style>
  <w:style w:type="paragraph" w:customStyle="1" w:styleId="a1">
    <w:name w:val="Вміст таблиці"/>
    <w:basedOn w:val="Normal"/>
    <w:uiPriority w:val="99"/>
    <w:rsid w:val="001340C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810</TotalTime>
  <Pages>1</Pages>
  <Words>256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yakovets </dc:creator>
  <cp:keywords/>
  <dc:description/>
  <cp:lastModifiedBy>User</cp:lastModifiedBy>
  <cp:revision>5</cp:revision>
  <cp:lastPrinted>2016-05-17T09:55:00Z</cp:lastPrinted>
  <dcterms:created xsi:type="dcterms:W3CDTF">2016-05-16T10:34:00Z</dcterms:created>
  <dcterms:modified xsi:type="dcterms:W3CDTF">2017-05-30T05:57:00Z</dcterms:modified>
</cp:coreProperties>
</file>