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18" w:rsidRPr="00C05310" w:rsidRDefault="001B1A18" w:rsidP="0036511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463B1"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4pt;visibility:visible">
            <v:imagedata r:id="rId5" o:title=""/>
          </v:shape>
        </w:pict>
      </w:r>
    </w:p>
    <w:p w:rsidR="001B1A18" w:rsidRPr="00C05310" w:rsidRDefault="001B1A18" w:rsidP="0036511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1A18" w:rsidRPr="00C05310" w:rsidRDefault="001B1A18" w:rsidP="0036511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05310">
        <w:rPr>
          <w:rFonts w:ascii="Times New Roman" w:hAnsi="Times New Roman"/>
          <w:b/>
          <w:bCs/>
          <w:sz w:val="24"/>
          <w:szCs w:val="24"/>
          <w:lang w:val="uk-UA"/>
        </w:rPr>
        <w:t>УКРАЇНА</w:t>
      </w:r>
    </w:p>
    <w:p w:rsidR="001B1A18" w:rsidRPr="00C05310" w:rsidRDefault="001B1A18" w:rsidP="0036511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1A18" w:rsidRPr="00C05310" w:rsidRDefault="001B1A18" w:rsidP="0036511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05310">
        <w:rPr>
          <w:rFonts w:ascii="Times New Roman" w:hAnsi="Times New Roman"/>
          <w:b/>
          <w:bCs/>
          <w:sz w:val="24"/>
          <w:szCs w:val="24"/>
          <w:lang w:val="uk-UA"/>
        </w:rPr>
        <w:t>ОЛЕКСАНДРІЙСЬКА РАЙОННА ДЕРЖАВНА АДМІНІСТРАЦІЯ</w:t>
      </w:r>
    </w:p>
    <w:p w:rsidR="001B1A18" w:rsidRPr="00C05310" w:rsidRDefault="001B1A18" w:rsidP="0036511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05310">
        <w:rPr>
          <w:rFonts w:ascii="Times New Roman" w:hAnsi="Times New Roman"/>
          <w:b/>
          <w:bCs/>
          <w:sz w:val="24"/>
          <w:szCs w:val="24"/>
        </w:rPr>
        <w:t>КІРОВОГРАДСЬКОЇ ОБЛАСТІ</w:t>
      </w:r>
    </w:p>
    <w:p w:rsidR="001B1A18" w:rsidRPr="00C05310" w:rsidRDefault="001B1A18" w:rsidP="0036511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05310">
        <w:rPr>
          <w:rFonts w:ascii="Times New Roman" w:hAnsi="Times New Roman"/>
          <w:b/>
          <w:bCs/>
          <w:sz w:val="24"/>
          <w:szCs w:val="24"/>
        </w:rPr>
        <w:t>ВІДДІЛ ОСВІТИ</w:t>
      </w:r>
    </w:p>
    <w:p w:rsidR="001B1A18" w:rsidRPr="00C05310" w:rsidRDefault="001B1A18" w:rsidP="0036511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1A18" w:rsidRPr="00C05310" w:rsidRDefault="001B1A18" w:rsidP="0036511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C05310">
        <w:rPr>
          <w:rFonts w:ascii="Times New Roman" w:hAnsi="Times New Roman"/>
          <w:b/>
          <w:bCs/>
          <w:sz w:val="32"/>
          <w:szCs w:val="32"/>
        </w:rPr>
        <w:t>НАКАЗ</w:t>
      </w:r>
    </w:p>
    <w:p w:rsidR="001B1A18" w:rsidRPr="00C05310" w:rsidRDefault="001B1A18" w:rsidP="00365110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B1A18" w:rsidRPr="00F2059B" w:rsidRDefault="001B1A18" w:rsidP="00365110">
      <w:pPr>
        <w:spacing w:after="0" w:line="240" w:lineRule="auto"/>
        <w:contextualSpacing/>
        <w:rPr>
          <w:rFonts w:ascii="Times New Roman" w:hAnsi="Times New Roman"/>
          <w:b/>
          <w:bCs/>
          <w:sz w:val="18"/>
          <w:szCs w:val="18"/>
        </w:rPr>
      </w:pPr>
    </w:p>
    <w:p w:rsidR="001B1A18" w:rsidRPr="00C05310" w:rsidRDefault="001B1A18" w:rsidP="00365110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C05310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C05310">
        <w:rPr>
          <w:rFonts w:ascii="Times New Roman" w:hAnsi="Times New Roman"/>
          <w:bCs/>
          <w:sz w:val="28"/>
          <w:szCs w:val="28"/>
        </w:rPr>
        <w:t xml:space="preserve">ід </w:t>
      </w:r>
      <w:r>
        <w:rPr>
          <w:rFonts w:ascii="Times New Roman" w:hAnsi="Times New Roman"/>
          <w:bCs/>
          <w:sz w:val="28"/>
          <w:szCs w:val="28"/>
          <w:lang w:val="uk-UA"/>
        </w:rPr>
        <w:t>05.10.</w:t>
      </w:r>
      <w:r w:rsidRPr="00C05310">
        <w:rPr>
          <w:rFonts w:ascii="Times New Roman" w:hAnsi="Times New Roman"/>
          <w:bCs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16 </w:t>
      </w:r>
      <w:r w:rsidRPr="00C05310">
        <w:rPr>
          <w:rFonts w:ascii="Times New Roman" w:hAnsi="Times New Roman"/>
          <w:bCs/>
          <w:sz w:val="28"/>
          <w:szCs w:val="28"/>
          <w:lang w:val="uk-UA"/>
        </w:rPr>
        <w:t>року</w:t>
      </w:r>
      <w:r w:rsidRPr="00C05310">
        <w:rPr>
          <w:rFonts w:ascii="Times New Roman" w:hAnsi="Times New Roman"/>
          <w:bCs/>
          <w:sz w:val="28"/>
          <w:szCs w:val="28"/>
        </w:rPr>
        <w:tab/>
      </w:r>
      <w:r w:rsidRPr="00C05310">
        <w:rPr>
          <w:rFonts w:ascii="Times New Roman" w:hAnsi="Times New Roman"/>
          <w:bCs/>
          <w:sz w:val="28"/>
          <w:szCs w:val="28"/>
        </w:rPr>
        <w:tab/>
      </w:r>
      <w:r w:rsidRPr="00C05310">
        <w:rPr>
          <w:rFonts w:ascii="Times New Roman" w:hAnsi="Times New Roman"/>
          <w:bCs/>
          <w:sz w:val="28"/>
          <w:szCs w:val="28"/>
        </w:rPr>
        <w:tab/>
      </w:r>
      <w:r w:rsidRPr="00C05310">
        <w:rPr>
          <w:rFonts w:ascii="Times New Roman" w:hAnsi="Times New Roman"/>
          <w:bCs/>
          <w:sz w:val="28"/>
          <w:szCs w:val="28"/>
        </w:rPr>
        <w:tab/>
      </w:r>
      <w:r w:rsidRPr="00C05310">
        <w:rPr>
          <w:rFonts w:ascii="Times New Roman" w:hAnsi="Times New Roman"/>
          <w:bCs/>
          <w:sz w:val="28"/>
          <w:szCs w:val="28"/>
        </w:rPr>
        <w:tab/>
      </w:r>
      <w:r w:rsidRPr="00C05310">
        <w:rPr>
          <w:rFonts w:ascii="Times New Roman" w:hAnsi="Times New Roman"/>
          <w:bCs/>
          <w:sz w:val="28"/>
          <w:szCs w:val="28"/>
        </w:rPr>
        <w:tab/>
      </w:r>
      <w:r w:rsidRPr="00C0531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C05310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val="uk-UA"/>
        </w:rPr>
        <w:t>327</w:t>
      </w:r>
    </w:p>
    <w:p w:rsidR="001B1A18" w:rsidRPr="00C05310" w:rsidRDefault="001B1A18" w:rsidP="00365110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1B1A18" w:rsidRPr="00C05310" w:rsidRDefault="001B1A18" w:rsidP="00365110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C05310">
        <w:rPr>
          <w:rFonts w:ascii="Times New Roman" w:hAnsi="Times New Roman"/>
          <w:bCs/>
          <w:sz w:val="28"/>
          <w:szCs w:val="28"/>
          <w:lang w:val="uk-UA"/>
        </w:rPr>
        <w:t>м. Олександрія</w:t>
      </w:r>
    </w:p>
    <w:p w:rsidR="001B1A18" w:rsidRPr="00F2059B" w:rsidRDefault="001B1A18" w:rsidP="00365110">
      <w:pPr>
        <w:spacing w:after="0" w:line="240" w:lineRule="auto"/>
        <w:contextualSpacing/>
        <w:rPr>
          <w:rFonts w:ascii="Times New Roman" w:hAnsi="Times New Roman"/>
          <w:sz w:val="18"/>
          <w:szCs w:val="18"/>
          <w:lang w:val="uk-UA"/>
        </w:rPr>
      </w:pPr>
    </w:p>
    <w:p w:rsidR="001B1A18" w:rsidRPr="00816465" w:rsidRDefault="001B1A18" w:rsidP="0036511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16465">
        <w:rPr>
          <w:rFonts w:ascii="Times New Roman" w:hAnsi="Times New Roman"/>
          <w:sz w:val="28"/>
          <w:szCs w:val="28"/>
          <w:lang w:val="uk-UA"/>
        </w:rPr>
        <w:t>Про проведення атестації</w:t>
      </w:r>
    </w:p>
    <w:p w:rsidR="001B1A18" w:rsidRPr="00816465" w:rsidRDefault="001B1A18" w:rsidP="0036511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16465">
        <w:rPr>
          <w:rFonts w:ascii="Times New Roman" w:hAnsi="Times New Roman"/>
          <w:sz w:val="28"/>
          <w:szCs w:val="28"/>
          <w:lang w:val="uk-UA"/>
        </w:rPr>
        <w:t xml:space="preserve">педагогічних працівників </w:t>
      </w:r>
    </w:p>
    <w:p w:rsidR="001B1A18" w:rsidRPr="00816465" w:rsidRDefault="001B1A18" w:rsidP="0036511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16465">
        <w:rPr>
          <w:rFonts w:ascii="Times New Roman" w:hAnsi="Times New Roman"/>
          <w:sz w:val="28"/>
          <w:szCs w:val="28"/>
          <w:lang w:val="uk-UA"/>
        </w:rPr>
        <w:t>в начальних закладах району</w:t>
      </w:r>
    </w:p>
    <w:p w:rsidR="001B1A18" w:rsidRPr="00816465" w:rsidRDefault="001B1A18" w:rsidP="0036511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2016-2017</w:t>
      </w:r>
      <w:r w:rsidRPr="00816465">
        <w:rPr>
          <w:rFonts w:ascii="Times New Roman" w:hAnsi="Times New Roman"/>
          <w:sz w:val="28"/>
          <w:szCs w:val="28"/>
          <w:lang w:val="uk-UA"/>
        </w:rPr>
        <w:t xml:space="preserve"> н.р.</w:t>
      </w:r>
    </w:p>
    <w:p w:rsidR="001B1A18" w:rsidRPr="00F2059B" w:rsidRDefault="001B1A18" w:rsidP="00F2059B">
      <w:pPr>
        <w:spacing w:after="0" w:line="240" w:lineRule="auto"/>
        <w:contextualSpacing/>
        <w:rPr>
          <w:rFonts w:ascii="Times New Roman" w:hAnsi="Times New Roman"/>
          <w:sz w:val="18"/>
          <w:szCs w:val="18"/>
          <w:lang w:val="uk-UA"/>
        </w:rPr>
      </w:pPr>
    </w:p>
    <w:p w:rsidR="001B1A18" w:rsidRPr="004239DF" w:rsidRDefault="001B1A18" w:rsidP="00F2059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16465">
        <w:rPr>
          <w:rFonts w:ascii="Times New Roman" w:hAnsi="Times New Roman"/>
          <w:sz w:val="28"/>
          <w:szCs w:val="28"/>
          <w:lang w:val="uk-UA"/>
        </w:rPr>
        <w:t>Відповідно до Типового положення про атестацію педагогічних працівників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16465">
        <w:rPr>
          <w:rFonts w:ascii="Times New Roman" w:hAnsi="Times New Roman"/>
          <w:sz w:val="28"/>
          <w:szCs w:val="28"/>
          <w:lang w:val="uk-UA"/>
        </w:rPr>
        <w:t xml:space="preserve"> затвердженого наказом Міністерства освіти і науки України від 06 жовтня 2010 року № 310, зареєстрованим в Міністерстві юстиції України 14 грудня 2010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6465">
        <w:rPr>
          <w:rFonts w:ascii="Times New Roman" w:hAnsi="Times New Roman"/>
          <w:sz w:val="28"/>
          <w:szCs w:val="28"/>
          <w:lang w:val="uk-UA"/>
        </w:rPr>
        <w:t>року за № 1255/18550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164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15B2">
        <w:rPr>
          <w:rFonts w:ascii="Times New Roman" w:hAnsi="Times New Roman"/>
          <w:sz w:val="28"/>
          <w:szCs w:val="28"/>
          <w:lang w:val="uk-UA"/>
        </w:rPr>
        <w:t>зі змінами, затвердженими наказом Міністерства освіти і науки від 08.08.2013 № 1135, зареєстрованим в Міністерстві юстиції 16.08. 2013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15B2">
        <w:rPr>
          <w:rFonts w:ascii="Times New Roman" w:hAnsi="Times New Roman"/>
          <w:sz w:val="28"/>
          <w:szCs w:val="28"/>
          <w:lang w:val="uk-UA"/>
        </w:rPr>
        <w:t xml:space="preserve">року за № 1417/23949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4239DF">
        <w:rPr>
          <w:rFonts w:ascii="Times New Roman" w:hAnsi="Times New Roman"/>
          <w:sz w:val="28"/>
          <w:szCs w:val="28"/>
          <w:lang w:val="uk-UA"/>
        </w:rPr>
        <w:t>з метою активізації творчої професійної діяльності, стимулювання безперервної фахової освіти, якісної роботи педагогічних працівників, посилення їх відповідальності за результати навчання і виховання учнівської молоді</w:t>
      </w:r>
    </w:p>
    <w:p w:rsidR="001B1A18" w:rsidRPr="00F2059B" w:rsidRDefault="001B1A18" w:rsidP="003651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1A18" w:rsidRPr="00816465" w:rsidRDefault="001B1A18" w:rsidP="0036511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16465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1B1A18" w:rsidRPr="00F2059B" w:rsidRDefault="001B1A18" w:rsidP="00AA24C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1B1A18" w:rsidRPr="00816465" w:rsidRDefault="001B1A18" w:rsidP="00AA24C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816465">
        <w:rPr>
          <w:rFonts w:ascii="Times New Roman" w:hAnsi="Times New Roman"/>
          <w:sz w:val="28"/>
          <w:szCs w:val="28"/>
          <w:lang w:val="uk-UA"/>
        </w:rPr>
        <w:t>Керівникам закладів освіти:</w:t>
      </w:r>
    </w:p>
    <w:p w:rsidR="001B1A18" w:rsidRDefault="001B1A18" w:rsidP="003651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о</w:t>
      </w:r>
      <w:r w:rsidRPr="00816465">
        <w:rPr>
          <w:rFonts w:ascii="Times New Roman" w:hAnsi="Times New Roman"/>
          <w:sz w:val="28"/>
          <w:szCs w:val="28"/>
          <w:lang w:val="uk-UA"/>
        </w:rPr>
        <w:t>працювати Типове положення про атестацію педагогічних працівників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B1A18" w:rsidRDefault="001B1A18" w:rsidP="003651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1646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1646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щ</w:t>
      </w:r>
      <w:r w:rsidRPr="00816465">
        <w:rPr>
          <w:rFonts w:ascii="Times New Roman" w:hAnsi="Times New Roman"/>
          <w:sz w:val="28"/>
          <w:szCs w:val="28"/>
          <w:lang w:val="uk-UA"/>
        </w:rPr>
        <w:t>орічно корегувати перспективний план проходження атестації та курсів підвищення кваліфікації педагогічних працівників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B1A18" w:rsidRPr="00F2059B" w:rsidRDefault="001B1A18" w:rsidP="00AA24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6465"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3.</w:t>
      </w:r>
      <w:r w:rsidRPr="0081646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 планах роботи загальноосвітніх навчальних закладів на рік</w:t>
      </w:r>
      <w:r w:rsidRPr="00816465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передбачити вивчення та 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загальнення педагогічного досвіду вчителів, які </w:t>
      </w:r>
      <w:r w:rsidRPr="00816465">
        <w:rPr>
          <w:rFonts w:ascii="Times New Roman" w:hAnsi="Times New Roman"/>
          <w:color w:val="000000"/>
          <w:sz w:val="28"/>
          <w:szCs w:val="28"/>
          <w:lang w:val="uk-UA"/>
        </w:rPr>
        <w:t xml:space="preserve">атестуються 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присвоєння (або відповідність)  кваліфікаційній категорії «спеціаліст</w:t>
      </w:r>
      <w:r w:rsidRPr="00816465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вищої категорії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r w:rsidRPr="00816465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присвоєння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(або відповідність)  </w:t>
      </w:r>
      <w:r w:rsidRPr="00816465">
        <w:rPr>
          <w:rFonts w:ascii="Times New Roman" w:hAnsi="Times New Roman"/>
          <w:color w:val="000000"/>
          <w:sz w:val="28"/>
          <w:szCs w:val="28"/>
          <w:lang w:val="uk-UA"/>
        </w:rPr>
        <w:t>педагогічни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х </w:t>
      </w:r>
      <w:r w:rsidRPr="00816465">
        <w:rPr>
          <w:rFonts w:ascii="Times New Roman" w:hAnsi="Times New Roman"/>
          <w:color w:val="000000"/>
          <w:sz w:val="28"/>
          <w:szCs w:val="28"/>
          <w:lang w:val="uk-UA"/>
        </w:rPr>
        <w:t>зван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ь;</w:t>
      </w:r>
    </w:p>
    <w:p w:rsidR="001B1A18" w:rsidRDefault="001B1A18" w:rsidP="00F2059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 провести атестацію педагогічних працівників відповідно до </w:t>
      </w:r>
      <w:r w:rsidRPr="00816465">
        <w:rPr>
          <w:rFonts w:ascii="Times New Roman" w:hAnsi="Times New Roman"/>
          <w:sz w:val="28"/>
          <w:szCs w:val="28"/>
          <w:lang w:val="uk-UA"/>
        </w:rPr>
        <w:t>Типов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816465">
        <w:rPr>
          <w:rFonts w:ascii="Times New Roman" w:hAnsi="Times New Roman"/>
          <w:sz w:val="28"/>
          <w:szCs w:val="28"/>
          <w:lang w:val="uk-UA"/>
        </w:rPr>
        <w:t xml:space="preserve"> положення про атестацію педагогічних 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до 01 квітня 2017 року.</w:t>
      </w:r>
    </w:p>
    <w:p w:rsidR="001B1A18" w:rsidRPr="00AA24CA" w:rsidRDefault="001B1A18" w:rsidP="00AA24CA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A18" w:rsidRPr="00816465" w:rsidRDefault="001B1A18" w:rsidP="003651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16465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816465">
        <w:rPr>
          <w:rFonts w:ascii="Times New Roman" w:hAnsi="Times New Roman"/>
          <w:color w:val="000000"/>
          <w:sz w:val="28"/>
          <w:szCs w:val="28"/>
          <w:lang w:val="uk-UA"/>
        </w:rPr>
        <w:t>Покласти персональну відповідальність  на керівник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ів навчальних закладів за якість</w:t>
      </w:r>
      <w:r w:rsidRPr="00816465">
        <w:rPr>
          <w:rFonts w:ascii="Times New Roman" w:hAnsi="Times New Roman"/>
          <w:color w:val="000000"/>
          <w:sz w:val="28"/>
          <w:szCs w:val="28"/>
          <w:lang w:val="uk-UA"/>
        </w:rPr>
        <w:t xml:space="preserve"> оформлення атестаційних листів, управлінських документів, звітів про атестацію, особових справ педагогічних працівників.</w:t>
      </w:r>
    </w:p>
    <w:p w:rsidR="001B1A18" w:rsidRPr="00816465" w:rsidRDefault="001B1A18" w:rsidP="003651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A18" w:rsidRPr="00816465" w:rsidRDefault="001B1A18" w:rsidP="001408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16465">
        <w:rPr>
          <w:rFonts w:ascii="Times New Roman" w:hAnsi="Times New Roman"/>
          <w:sz w:val="28"/>
          <w:szCs w:val="28"/>
          <w:lang w:val="uk-UA"/>
        </w:rPr>
        <w:t>3. Завідувачу районним методичним кабінетом Ма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816465">
        <w:rPr>
          <w:rFonts w:ascii="Times New Roman" w:hAnsi="Times New Roman"/>
          <w:sz w:val="28"/>
          <w:szCs w:val="28"/>
          <w:lang w:val="uk-UA"/>
        </w:rPr>
        <w:t>тюшиній Т.Г.:</w:t>
      </w:r>
    </w:p>
    <w:p w:rsidR="001B1A18" w:rsidRPr="00816465" w:rsidRDefault="001B1A18" w:rsidP="003651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16465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16465">
        <w:rPr>
          <w:rFonts w:ascii="Times New Roman" w:hAnsi="Times New Roman"/>
          <w:sz w:val="28"/>
          <w:szCs w:val="28"/>
          <w:lang w:val="uk-UA"/>
        </w:rPr>
        <w:t xml:space="preserve">3.1.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816465">
        <w:rPr>
          <w:rFonts w:ascii="Times New Roman" w:hAnsi="Times New Roman"/>
          <w:sz w:val="28"/>
          <w:szCs w:val="28"/>
          <w:lang w:val="uk-UA"/>
        </w:rPr>
        <w:t>озглядати і затверджувати матеріали з досвіду роботи вчителів на методичній раді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B1A18" w:rsidRPr="00816465" w:rsidRDefault="001B1A18" w:rsidP="003651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16465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16465">
        <w:rPr>
          <w:rFonts w:ascii="Times New Roman" w:hAnsi="Times New Roman"/>
          <w:sz w:val="28"/>
          <w:szCs w:val="28"/>
          <w:lang w:val="uk-UA"/>
        </w:rPr>
        <w:t xml:space="preserve">3.2.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816465">
        <w:rPr>
          <w:rFonts w:ascii="Times New Roman" w:hAnsi="Times New Roman"/>
          <w:sz w:val="28"/>
          <w:szCs w:val="28"/>
          <w:lang w:val="uk-UA"/>
        </w:rPr>
        <w:t xml:space="preserve">одавати витяги з рішень методичної ради на </w:t>
      </w:r>
      <w:r>
        <w:rPr>
          <w:rFonts w:ascii="Times New Roman" w:hAnsi="Times New Roman"/>
          <w:sz w:val="28"/>
          <w:szCs w:val="28"/>
          <w:lang w:val="uk-UA"/>
        </w:rPr>
        <w:t>розгляд атестаційної комісії при відділі  освіти Олександрійської РДА.</w:t>
      </w:r>
    </w:p>
    <w:p w:rsidR="001B1A18" w:rsidRPr="00816465" w:rsidRDefault="001B1A18" w:rsidP="003651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A18" w:rsidRPr="00F65981" w:rsidRDefault="001B1A18" w:rsidP="001408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F65981">
        <w:rPr>
          <w:rFonts w:ascii="Times New Roman" w:hAnsi="Times New Roman"/>
          <w:sz w:val="28"/>
          <w:szCs w:val="28"/>
          <w:lang w:val="uk-UA"/>
        </w:rPr>
        <w:t xml:space="preserve"> Членам атестаційної комісії здійснити вивчення системи і досвіду роботи педагогічних працівників, які атестуються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65981">
        <w:rPr>
          <w:rFonts w:ascii="Times New Roman" w:hAnsi="Times New Roman"/>
          <w:sz w:val="28"/>
          <w:szCs w:val="28"/>
          <w:lang w:val="uk-UA"/>
        </w:rPr>
        <w:t xml:space="preserve"> в установленому порядку.</w:t>
      </w:r>
    </w:p>
    <w:p w:rsidR="001B1A18" w:rsidRPr="00F65981" w:rsidRDefault="001B1A18" w:rsidP="003651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A18" w:rsidRPr="00F65981" w:rsidRDefault="001B1A18" w:rsidP="001408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65981">
        <w:rPr>
          <w:rFonts w:ascii="Times New Roman" w:hAnsi="Times New Roman"/>
          <w:sz w:val="28"/>
          <w:szCs w:val="28"/>
          <w:lang w:val="uk-UA"/>
        </w:rPr>
        <w:t>5. Секретарю атестаційної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5981">
        <w:rPr>
          <w:rFonts w:ascii="Times New Roman" w:hAnsi="Times New Roman"/>
          <w:sz w:val="28"/>
          <w:szCs w:val="28"/>
          <w:lang w:val="uk-UA"/>
        </w:rPr>
        <w:t>комісії</w:t>
      </w:r>
      <w:r w:rsidRPr="00F205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5981">
        <w:rPr>
          <w:rFonts w:ascii="Times New Roman" w:hAnsi="Times New Roman"/>
          <w:sz w:val="28"/>
          <w:szCs w:val="28"/>
          <w:lang w:val="uk-UA"/>
        </w:rPr>
        <w:t xml:space="preserve">при відділі освіти Олександрійської РДА </w:t>
      </w:r>
      <w:r>
        <w:rPr>
          <w:rFonts w:ascii="Times New Roman" w:hAnsi="Times New Roman"/>
          <w:sz w:val="28"/>
          <w:szCs w:val="28"/>
          <w:lang w:val="uk-UA"/>
        </w:rPr>
        <w:t xml:space="preserve">Чабан О.М. </w:t>
      </w:r>
      <w:r w:rsidRPr="00F65981">
        <w:rPr>
          <w:rFonts w:ascii="Times New Roman" w:hAnsi="Times New Roman"/>
          <w:sz w:val="28"/>
          <w:szCs w:val="28"/>
          <w:lang w:val="uk-UA"/>
        </w:rPr>
        <w:t>підготувати атестаційні листи методистів, які атестуються.</w:t>
      </w:r>
    </w:p>
    <w:p w:rsidR="001B1A18" w:rsidRDefault="001B1A18" w:rsidP="003651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A18" w:rsidRPr="00816465" w:rsidRDefault="001B1A18" w:rsidP="001408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816465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покласти на завідувача районним методичним кабінетом Мартюшину Т.Г.</w:t>
      </w:r>
    </w:p>
    <w:p w:rsidR="001B1A18" w:rsidRPr="00816465" w:rsidRDefault="001B1A18" w:rsidP="003651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A18" w:rsidRPr="00816465" w:rsidRDefault="001B1A18" w:rsidP="0036511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1B1A18" w:rsidRPr="00816465" w:rsidRDefault="001B1A18" w:rsidP="0036511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1B1A18" w:rsidRPr="00816465" w:rsidRDefault="001B1A18" w:rsidP="0036511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1B1A18" w:rsidRPr="00816465" w:rsidRDefault="001B1A18" w:rsidP="0036511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16465">
        <w:rPr>
          <w:rFonts w:ascii="Times New Roman" w:hAnsi="Times New Roman"/>
          <w:sz w:val="28"/>
          <w:szCs w:val="28"/>
          <w:lang w:val="uk-UA"/>
        </w:rPr>
        <w:t>Начальник відділу освіт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 Полтавець</w:t>
      </w:r>
    </w:p>
    <w:p w:rsidR="001B1A18" w:rsidRDefault="001B1A18" w:rsidP="005720AF">
      <w:pPr>
        <w:spacing w:after="0" w:line="240" w:lineRule="auto"/>
        <w:ind w:left="567"/>
        <w:contextualSpacing/>
        <w:jc w:val="both"/>
        <w:rPr>
          <w:sz w:val="28"/>
          <w:szCs w:val="28"/>
        </w:rPr>
      </w:pPr>
    </w:p>
    <w:p w:rsidR="001B1A18" w:rsidRDefault="001B1A18"/>
    <w:sectPr w:rsidR="001B1A18" w:rsidSect="00AA24CA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408E"/>
    <w:multiLevelType w:val="hybridMultilevel"/>
    <w:tmpl w:val="DD860380"/>
    <w:lvl w:ilvl="0" w:tplc="C938000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">
    <w:nsid w:val="704D1134"/>
    <w:multiLevelType w:val="hybridMultilevel"/>
    <w:tmpl w:val="3DF8B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110"/>
    <w:rsid w:val="000F39FA"/>
    <w:rsid w:val="00140809"/>
    <w:rsid w:val="001B1A18"/>
    <w:rsid w:val="00307851"/>
    <w:rsid w:val="00365110"/>
    <w:rsid w:val="004239DF"/>
    <w:rsid w:val="004D153A"/>
    <w:rsid w:val="005720AF"/>
    <w:rsid w:val="005B768E"/>
    <w:rsid w:val="00600AF3"/>
    <w:rsid w:val="00610989"/>
    <w:rsid w:val="006463B1"/>
    <w:rsid w:val="007426C5"/>
    <w:rsid w:val="0078479F"/>
    <w:rsid w:val="007C15B2"/>
    <w:rsid w:val="00816465"/>
    <w:rsid w:val="00860662"/>
    <w:rsid w:val="00973AAF"/>
    <w:rsid w:val="00AA24CA"/>
    <w:rsid w:val="00AA766D"/>
    <w:rsid w:val="00BF19E7"/>
    <w:rsid w:val="00C05310"/>
    <w:rsid w:val="00CC6CF2"/>
    <w:rsid w:val="00E0570F"/>
    <w:rsid w:val="00F2059B"/>
    <w:rsid w:val="00F6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1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110"/>
    <w:rPr>
      <w:rFonts w:ascii="Tahoma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Normal"/>
    <w:uiPriority w:val="99"/>
    <w:rsid w:val="007C1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A766D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A766D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</Pages>
  <Words>372</Words>
  <Characters>2124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</dc:creator>
  <cp:keywords/>
  <dc:description/>
  <cp:lastModifiedBy>User</cp:lastModifiedBy>
  <cp:revision>10</cp:revision>
  <cp:lastPrinted>2016-11-02T12:22:00Z</cp:lastPrinted>
  <dcterms:created xsi:type="dcterms:W3CDTF">2016-11-01T07:24:00Z</dcterms:created>
  <dcterms:modified xsi:type="dcterms:W3CDTF">2016-11-02T12:22:00Z</dcterms:modified>
</cp:coreProperties>
</file>