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6B" w:rsidRDefault="0070086B" w:rsidP="00E6747A">
      <w:pPr>
        <w:shd w:val="clear" w:color="auto" w:fill="FFFFFF"/>
        <w:ind w:right="450" w:hanging="450"/>
        <w:jc w:val="center"/>
        <w:rPr>
          <w:b/>
        </w:rPr>
      </w:pPr>
    </w:p>
    <w:p w:rsidR="0070086B" w:rsidRDefault="0070086B" w:rsidP="00E6747A">
      <w:pPr>
        <w:shd w:val="clear" w:color="auto" w:fill="FFFFFF"/>
        <w:ind w:right="450" w:hanging="450"/>
        <w:jc w:val="center"/>
        <w:rPr>
          <w:b/>
        </w:rPr>
      </w:pPr>
    </w:p>
    <w:p w:rsidR="00E6747A" w:rsidRDefault="00E6747A" w:rsidP="00E6747A">
      <w:pPr>
        <w:shd w:val="clear" w:color="auto" w:fill="FFFFFF"/>
        <w:ind w:right="450" w:hanging="450"/>
        <w:jc w:val="center"/>
      </w:pPr>
      <w:r>
        <w:rPr>
          <w:b/>
        </w:rPr>
        <w:t xml:space="preserve">РІЧНИЙ ПЛАН </w:t>
      </w:r>
      <w:r>
        <w:br/>
      </w:r>
      <w:r>
        <w:rPr>
          <w:b/>
        </w:rPr>
        <w:t xml:space="preserve">закупівель на </w:t>
      </w:r>
      <w:r w:rsidR="00F9522C">
        <w:rPr>
          <w:b/>
        </w:rPr>
        <w:t>2024 рік</w:t>
      </w:r>
    </w:p>
    <w:p w:rsidR="00E6747A" w:rsidRDefault="00E6747A" w:rsidP="00E6747A"/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bookmarkStart w:id="0" w:name="_heading=h.3dy6vkm" w:colFirst="0" w:colLast="0"/>
      <w:bookmarkEnd w:id="0"/>
      <w:r>
        <w:rPr>
          <w:color w:val="000000"/>
        </w:rPr>
        <w:t>1.</w:t>
      </w:r>
      <w:r>
        <w:rPr>
          <w:color w:val="000000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1.1. найменування замовника: </w:t>
      </w:r>
      <w:r w:rsidR="0070086B">
        <w:rPr>
          <w:color w:val="000000"/>
        </w:rPr>
        <w:t xml:space="preserve"> </w:t>
      </w:r>
      <w:r w:rsidR="0070086B" w:rsidRPr="0070086B">
        <w:rPr>
          <w:b/>
          <w:color w:val="000000"/>
        </w:rPr>
        <w:t>комунальна установа</w:t>
      </w:r>
      <w:r w:rsidR="00F9522C" w:rsidRPr="0070086B">
        <w:rPr>
          <w:b/>
          <w:color w:val="000000"/>
        </w:rPr>
        <w:t xml:space="preserve"> «</w:t>
      </w:r>
      <w:proofErr w:type="spellStart"/>
      <w:r w:rsidR="00F9522C" w:rsidRPr="0070086B">
        <w:rPr>
          <w:b/>
          <w:color w:val="000000"/>
        </w:rPr>
        <w:t>Попельнастівський</w:t>
      </w:r>
      <w:proofErr w:type="spellEnd"/>
      <w:r w:rsidR="00F9522C" w:rsidRPr="0070086B">
        <w:rPr>
          <w:b/>
          <w:color w:val="000000"/>
        </w:rPr>
        <w:t xml:space="preserve"> центр із обслуговування закладів та установ» </w:t>
      </w:r>
      <w:proofErr w:type="spellStart"/>
      <w:r w:rsidR="00F9522C" w:rsidRPr="0070086B">
        <w:rPr>
          <w:b/>
          <w:color w:val="000000"/>
        </w:rPr>
        <w:t>Попельнастівської</w:t>
      </w:r>
      <w:proofErr w:type="spellEnd"/>
      <w:r w:rsidR="00F9522C" w:rsidRPr="0070086B">
        <w:rPr>
          <w:b/>
          <w:color w:val="000000"/>
        </w:rPr>
        <w:t xml:space="preserve"> сільської ради Олександрійського району Кіровоградської області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ind w:firstLine="708"/>
        <w:jc w:val="both"/>
        <w:rPr>
          <w:b/>
          <w:color w:val="000000"/>
        </w:rPr>
      </w:pPr>
      <w:r>
        <w:rPr>
          <w:color w:val="000000"/>
        </w:rPr>
        <w:t>1.2. місцезнаходження  замовника</w:t>
      </w:r>
      <w:r w:rsidR="0070086B">
        <w:rPr>
          <w:color w:val="000000"/>
        </w:rPr>
        <w:t xml:space="preserve">:  </w:t>
      </w:r>
      <w:r w:rsidR="0070086B" w:rsidRPr="0070086B">
        <w:rPr>
          <w:b/>
          <w:color w:val="000000"/>
        </w:rPr>
        <w:t>вул. Соборна, 3, с. Попельнасте, Олександрійський район, Кіровоградська область, 28062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>1.3.</w:t>
      </w:r>
      <w:r w:rsidR="0070086B">
        <w:rPr>
          <w:color w:val="000000"/>
        </w:rPr>
        <w:t xml:space="preserve"> ідентифікаційний код замовника: </w:t>
      </w:r>
      <w:r w:rsidR="0070086B" w:rsidRPr="0070086B">
        <w:rPr>
          <w:b/>
          <w:color w:val="000000"/>
        </w:rPr>
        <w:t>43954092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>1.4.  категорія</w:t>
      </w:r>
      <w:bookmarkStart w:id="1" w:name="bookmark=id.1t3h5sf" w:colFirst="0" w:colLast="0"/>
      <w:bookmarkEnd w:id="1"/>
      <w:r>
        <w:rPr>
          <w:color w:val="000000"/>
        </w:rPr>
        <w:t xml:space="preserve"> замовника: </w:t>
      </w:r>
      <w:r w:rsidR="0070086B" w:rsidRPr="0070086B">
        <w:rPr>
          <w:b/>
        </w:rPr>
        <w:t>підприємства, установи, організації, зазначені у п.3 ч.1 ст. 2 Закону</w:t>
      </w:r>
    </w:p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</w:rPr>
      </w:pPr>
    </w:p>
    <w:p w:rsidR="00330DD9" w:rsidRPr="00433FBD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70086B">
        <w:rPr>
          <w:color w:val="000000"/>
        </w:rPr>
        <w:t xml:space="preserve"> </w:t>
      </w:r>
      <w:r w:rsidR="00330DD9">
        <w:rPr>
          <w:color w:val="000000"/>
        </w:rPr>
        <w:t xml:space="preserve">               </w:t>
      </w:r>
      <w:proofErr w:type="spellStart"/>
      <w:r w:rsidR="00330DD9" w:rsidRPr="00330DD9">
        <w:rPr>
          <w:b/>
          <w:color w:val="000000"/>
        </w:rPr>
        <w:t>ДК</w:t>
      </w:r>
      <w:proofErr w:type="spellEnd"/>
      <w:r w:rsidR="00330DD9" w:rsidRPr="00330DD9">
        <w:rPr>
          <w:b/>
          <w:color w:val="000000"/>
        </w:rPr>
        <w:t xml:space="preserve"> 021:2015</w:t>
      </w:r>
      <w:r w:rsidR="00330DD9">
        <w:rPr>
          <w:color w:val="000000"/>
        </w:rPr>
        <w:t xml:space="preserve"> </w:t>
      </w:r>
      <w:r w:rsidR="000F3B7B">
        <w:rPr>
          <w:color w:val="000000"/>
        </w:rPr>
        <w:t>–</w:t>
      </w:r>
      <w:r w:rsidR="00330DD9">
        <w:rPr>
          <w:color w:val="000000"/>
        </w:rPr>
        <w:t xml:space="preserve"> </w:t>
      </w:r>
      <w:r w:rsidR="00B0665B">
        <w:rPr>
          <w:b/>
          <w:color w:val="000000"/>
        </w:rPr>
        <w:t>0</w:t>
      </w:r>
      <w:r w:rsidR="004F6279" w:rsidRPr="004F6279">
        <w:rPr>
          <w:b/>
          <w:color w:val="000000"/>
        </w:rPr>
        <w:t>3</w:t>
      </w:r>
      <w:r w:rsidR="00B0665B">
        <w:rPr>
          <w:b/>
          <w:color w:val="000000"/>
        </w:rPr>
        <w:t>220000-9 Овочі, фрукти та горіхи  (фрукти свіжі</w:t>
      </w:r>
      <w:r w:rsidR="004F6279" w:rsidRPr="004F6279">
        <w:rPr>
          <w:b/>
          <w:color w:val="000000"/>
        </w:rPr>
        <w:t>)</w:t>
      </w:r>
      <w:r w:rsidR="004F6279">
        <w:rPr>
          <w:color w:val="000000"/>
        </w:rPr>
        <w:t xml:space="preserve"> </w:t>
      </w:r>
      <w:r w:rsidR="004F6279" w:rsidRPr="00E6747A">
        <w:rPr>
          <w:color w:val="000000"/>
        </w:rPr>
        <w:t xml:space="preserve"> </w:t>
      </w:r>
    </w:p>
    <w:p w:rsidR="00E33BEC" w:rsidRDefault="00E33BEC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3.Розмір бюджетного призначення та/або очікувана вартість предмета  закупівлі:</w:t>
      </w:r>
      <w:r w:rsidR="0070086B">
        <w:rPr>
          <w:color w:val="000000"/>
        </w:rPr>
        <w:t xml:space="preserve"> </w:t>
      </w:r>
      <w:r w:rsidR="00225A82">
        <w:rPr>
          <w:b/>
          <w:color w:val="000000"/>
        </w:rPr>
        <w:t>5215</w:t>
      </w:r>
      <w:r w:rsidR="000F3B7B">
        <w:rPr>
          <w:b/>
          <w:color w:val="000000"/>
        </w:rPr>
        <w:t>00</w:t>
      </w:r>
      <w:r w:rsidR="0070086B">
        <w:rPr>
          <w:b/>
          <w:color w:val="000000"/>
        </w:rPr>
        <w:t>,00 грн.</w:t>
      </w:r>
    </w:p>
    <w:p w:rsidR="00330DD9" w:rsidRPr="0070086B" w:rsidRDefault="00330DD9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</w:p>
    <w:p w:rsidR="00E6747A" w:rsidRPr="0070086B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4.Код </w:t>
      </w:r>
      <w:hyperlink r:id="rId5" w:anchor="n35">
        <w:r>
          <w:rPr>
            <w:color w:val="000000"/>
          </w:rPr>
          <w:t>економічної класифікації видатків бюджету</w:t>
        </w:r>
      </w:hyperlink>
      <w:r>
        <w:rPr>
          <w:color w:val="000000"/>
        </w:rPr>
        <w:t> (для бюджетних коштів):</w:t>
      </w:r>
      <w:r w:rsidR="0070086B">
        <w:rPr>
          <w:color w:val="000000"/>
        </w:rPr>
        <w:t xml:space="preserve">  </w:t>
      </w:r>
      <w:r w:rsidR="000F3B7B">
        <w:rPr>
          <w:b/>
          <w:color w:val="000000"/>
        </w:rPr>
        <w:t>2230</w:t>
      </w:r>
    </w:p>
    <w:p w:rsidR="00E33BEC" w:rsidRDefault="00E33BEC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bookmarkStart w:id="2" w:name="_heading=h.4d34og8" w:colFirst="0" w:colLast="0"/>
      <w:bookmarkEnd w:id="2"/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5.</w:t>
      </w:r>
      <w:r>
        <w:rPr>
          <w:color w:val="000000"/>
          <w:highlight w:val="white"/>
        </w:rPr>
        <w:t xml:space="preserve"> </w:t>
      </w:r>
      <w:r>
        <w:rPr>
          <w:color w:val="000000"/>
        </w:rPr>
        <w:t>Вид закупівлі та орієнтовний початок проведення:</w:t>
      </w:r>
      <w:r w:rsidR="0070086B">
        <w:rPr>
          <w:color w:val="000000"/>
        </w:rPr>
        <w:t xml:space="preserve"> </w:t>
      </w: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color w:val="000000"/>
          <w:u w:val="single"/>
        </w:rPr>
      </w:pPr>
      <w:r>
        <w:rPr>
          <w:color w:val="333333"/>
          <w:highlight w:val="white"/>
        </w:rPr>
        <w:t xml:space="preserve">5.1. </w:t>
      </w:r>
      <w:r>
        <w:rPr>
          <w:color w:val="000000"/>
        </w:rPr>
        <w:t>вид закупівлі:</w:t>
      </w:r>
      <w:r>
        <w:rPr>
          <w:b/>
          <w:color w:val="000000"/>
          <w:u w:val="single"/>
        </w:rPr>
        <w:t xml:space="preserve"> відкриті торги з особливостями</w:t>
      </w: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color w:val="000000"/>
          <w:u w:val="single"/>
        </w:rPr>
      </w:pPr>
      <w:r>
        <w:rPr>
          <w:color w:val="000000"/>
        </w:rPr>
        <w:t xml:space="preserve">5.2.орієнтовний початок проведення:  </w:t>
      </w:r>
      <w:r w:rsidR="00225A82">
        <w:rPr>
          <w:b/>
          <w:color w:val="000000"/>
        </w:rPr>
        <w:t>11 грудня</w:t>
      </w:r>
      <w:r w:rsidR="0070086B" w:rsidRPr="000F3B7B">
        <w:rPr>
          <w:b/>
          <w:color w:val="000000"/>
        </w:rPr>
        <w:t xml:space="preserve">  2023 </w:t>
      </w:r>
      <w:r w:rsidRPr="000F3B7B">
        <w:rPr>
          <w:b/>
          <w:color w:val="000000"/>
        </w:rPr>
        <w:t xml:space="preserve"> року.</w:t>
      </w:r>
    </w:p>
    <w:p w:rsidR="00E6747A" w:rsidRDefault="00E6747A" w:rsidP="00E6747A">
      <w:pPr>
        <w:rPr>
          <w:b/>
        </w:rPr>
      </w:pPr>
    </w:p>
    <w:p w:rsidR="00E6747A" w:rsidRPr="000F3B7B" w:rsidRDefault="00E6747A" w:rsidP="00E6747A">
      <w:pPr>
        <w:rPr>
          <w:b/>
        </w:rPr>
      </w:pPr>
      <w:r w:rsidRPr="000F3B7B">
        <w:t>Примітка:</w:t>
      </w:r>
      <w:r w:rsidR="000F3B7B">
        <w:rPr>
          <w:b/>
        </w:rPr>
        <w:t xml:space="preserve">  З</w:t>
      </w:r>
      <w:r w:rsidRPr="000F3B7B">
        <w:rPr>
          <w:b/>
        </w:rPr>
        <w:t>акупівля здійснюється відповідно до норм постанови КМУ від 12.10.2022 № 1178</w:t>
      </w:r>
      <w:r w:rsidR="009D1902" w:rsidRPr="000F3B7B">
        <w:rPr>
          <w:b/>
        </w:rPr>
        <w:t>; технічні, якісні характеристики в Додатку 2 до ТД.</w:t>
      </w:r>
    </w:p>
    <w:p w:rsidR="00F378D7" w:rsidRPr="000F3B7B" w:rsidRDefault="00F378D7" w:rsidP="00994250">
      <w:pPr>
        <w:rPr>
          <w:sz w:val="26"/>
          <w:szCs w:val="26"/>
        </w:rPr>
      </w:pPr>
    </w:p>
    <w:p w:rsidR="009C4B24" w:rsidRPr="009C4B24" w:rsidRDefault="009C4B24" w:rsidP="00994250">
      <w:pPr>
        <w:rPr>
          <w:sz w:val="26"/>
          <w:szCs w:val="26"/>
        </w:rPr>
      </w:pPr>
    </w:p>
    <w:p w:rsidR="00E03ACD" w:rsidRPr="009C4B24" w:rsidRDefault="0066116C" w:rsidP="00994250">
      <w:pPr>
        <w:rPr>
          <w:b/>
          <w:sz w:val="26"/>
          <w:szCs w:val="26"/>
        </w:rPr>
      </w:pPr>
      <w:r w:rsidRPr="009C4B24">
        <w:rPr>
          <w:b/>
          <w:sz w:val="26"/>
          <w:szCs w:val="26"/>
        </w:rPr>
        <w:t xml:space="preserve">            </w:t>
      </w:r>
      <w:r w:rsidR="008C3734" w:rsidRPr="009C4B24">
        <w:rPr>
          <w:b/>
          <w:sz w:val="26"/>
          <w:szCs w:val="26"/>
        </w:rPr>
        <w:t xml:space="preserve">Уповноважена особа </w:t>
      </w:r>
    </w:p>
    <w:p w:rsidR="008C3734" w:rsidRPr="009C4B24" w:rsidRDefault="00E03ACD" w:rsidP="00994250">
      <w:pPr>
        <w:rPr>
          <w:sz w:val="26"/>
          <w:szCs w:val="26"/>
        </w:rPr>
      </w:pPr>
      <w:proofErr w:type="spellStart"/>
      <w:r w:rsidRPr="009C4B24">
        <w:rPr>
          <w:b/>
          <w:sz w:val="26"/>
          <w:szCs w:val="26"/>
        </w:rPr>
        <w:t>КУ</w:t>
      </w:r>
      <w:proofErr w:type="spellEnd"/>
      <w:r w:rsidRPr="009C4B24">
        <w:rPr>
          <w:b/>
          <w:sz w:val="26"/>
          <w:szCs w:val="26"/>
        </w:rPr>
        <w:t xml:space="preserve"> «</w:t>
      </w:r>
      <w:proofErr w:type="spellStart"/>
      <w:r w:rsidRPr="009C4B24">
        <w:rPr>
          <w:b/>
          <w:sz w:val="26"/>
          <w:szCs w:val="26"/>
        </w:rPr>
        <w:t>Попельнастівський</w:t>
      </w:r>
      <w:proofErr w:type="spellEnd"/>
      <w:r w:rsidRPr="009C4B24">
        <w:rPr>
          <w:b/>
          <w:sz w:val="26"/>
          <w:szCs w:val="26"/>
        </w:rPr>
        <w:t xml:space="preserve"> ЦОЗУ»</w:t>
      </w:r>
      <w:r w:rsidR="008C3734" w:rsidRPr="009C4B24">
        <w:rPr>
          <w:b/>
          <w:sz w:val="26"/>
          <w:szCs w:val="26"/>
        </w:rPr>
        <w:t xml:space="preserve"> </w:t>
      </w:r>
      <w:r w:rsidR="005348F7" w:rsidRPr="009C4B24">
        <w:rPr>
          <w:sz w:val="26"/>
          <w:szCs w:val="26"/>
        </w:rPr>
        <w:t xml:space="preserve">   </w:t>
      </w:r>
      <w:r w:rsidR="008C3734" w:rsidRPr="009C4B24">
        <w:rPr>
          <w:sz w:val="26"/>
          <w:szCs w:val="26"/>
        </w:rPr>
        <w:t xml:space="preserve"> ____________</w:t>
      </w:r>
      <w:r w:rsidR="005348F7" w:rsidRPr="009C4B24">
        <w:rPr>
          <w:sz w:val="26"/>
          <w:szCs w:val="26"/>
        </w:rPr>
        <w:t xml:space="preserve">_______       </w:t>
      </w:r>
      <w:r w:rsidR="00DA5107" w:rsidRPr="009C4B24">
        <w:rPr>
          <w:b/>
          <w:sz w:val="26"/>
          <w:szCs w:val="26"/>
        </w:rPr>
        <w:t>Лариса ГОРОВА</w:t>
      </w:r>
      <w:r w:rsidR="007E69E8" w:rsidRPr="009C4B24">
        <w:rPr>
          <w:sz w:val="26"/>
          <w:szCs w:val="26"/>
        </w:rPr>
        <w:t xml:space="preserve"> </w:t>
      </w:r>
    </w:p>
    <w:p w:rsidR="00B72DB3" w:rsidRDefault="00B72DB3" w:rsidP="00994250">
      <w:pPr>
        <w:jc w:val="center"/>
      </w:pPr>
    </w:p>
    <w:p w:rsidR="00272F2D" w:rsidRDefault="00272F2D" w:rsidP="00994250"/>
    <w:p w:rsidR="00272F2D" w:rsidRDefault="00272F2D" w:rsidP="00994250"/>
    <w:p w:rsidR="00272F2D" w:rsidRDefault="00272F2D" w:rsidP="00994250"/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9C4B24" w:rsidRDefault="009C4B24" w:rsidP="00994250">
      <w:pPr>
        <w:tabs>
          <w:tab w:val="left" w:pos="540"/>
        </w:tabs>
        <w:ind w:firstLine="540"/>
        <w:jc w:val="right"/>
      </w:pPr>
    </w:p>
    <w:p w:rsidR="009C4B24" w:rsidRDefault="009C4B24" w:rsidP="00994250">
      <w:pPr>
        <w:tabs>
          <w:tab w:val="left" w:pos="540"/>
        </w:tabs>
        <w:ind w:firstLine="540"/>
        <w:jc w:val="right"/>
      </w:pPr>
    </w:p>
    <w:p w:rsidR="0070086B" w:rsidRDefault="0070086B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sectPr w:rsidR="00272F2D" w:rsidSect="004F6279">
      <w:pgSz w:w="11906" w:h="16838"/>
      <w:pgMar w:top="993" w:right="707" w:bottom="993" w:left="1276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0C75"/>
    <w:multiLevelType w:val="multilevel"/>
    <w:tmpl w:val="423A06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2AC1653"/>
    <w:multiLevelType w:val="hybridMultilevel"/>
    <w:tmpl w:val="7A34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1002"/>
    <w:multiLevelType w:val="hybridMultilevel"/>
    <w:tmpl w:val="997A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62D64"/>
    <w:multiLevelType w:val="hybridMultilevel"/>
    <w:tmpl w:val="291A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33F15"/>
    <w:multiLevelType w:val="hybridMultilevel"/>
    <w:tmpl w:val="E2848FD2"/>
    <w:lvl w:ilvl="0" w:tplc="69F09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FB5A35"/>
    <w:multiLevelType w:val="hybridMultilevel"/>
    <w:tmpl w:val="3CD4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F15C2"/>
    <w:multiLevelType w:val="hybridMultilevel"/>
    <w:tmpl w:val="9954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76BEE"/>
    <w:multiLevelType w:val="multilevel"/>
    <w:tmpl w:val="8F60D3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4057849"/>
    <w:multiLevelType w:val="multilevel"/>
    <w:tmpl w:val="D66A16E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56BF1DFF"/>
    <w:multiLevelType w:val="multilevel"/>
    <w:tmpl w:val="EE98CA0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7CB4EAF"/>
    <w:multiLevelType w:val="hybridMultilevel"/>
    <w:tmpl w:val="356E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2DB3"/>
    <w:rsid w:val="00011C1F"/>
    <w:rsid w:val="000332B1"/>
    <w:rsid w:val="00037F3D"/>
    <w:rsid w:val="0004534C"/>
    <w:rsid w:val="000529B9"/>
    <w:rsid w:val="00053BB3"/>
    <w:rsid w:val="00054C43"/>
    <w:rsid w:val="000562FD"/>
    <w:rsid w:val="00060258"/>
    <w:rsid w:val="000671EA"/>
    <w:rsid w:val="000735DA"/>
    <w:rsid w:val="00075E0F"/>
    <w:rsid w:val="00076AD2"/>
    <w:rsid w:val="00086B56"/>
    <w:rsid w:val="00087F8C"/>
    <w:rsid w:val="0009561D"/>
    <w:rsid w:val="000A2C52"/>
    <w:rsid w:val="000A3F07"/>
    <w:rsid w:val="000A798D"/>
    <w:rsid w:val="000B3AB9"/>
    <w:rsid w:val="000B7197"/>
    <w:rsid w:val="000B7860"/>
    <w:rsid w:val="000C2D97"/>
    <w:rsid w:val="000C4E80"/>
    <w:rsid w:val="000C7FDB"/>
    <w:rsid w:val="000D4BD4"/>
    <w:rsid w:val="000E200F"/>
    <w:rsid w:val="000E7CAF"/>
    <w:rsid w:val="000F0662"/>
    <w:rsid w:val="000F10E4"/>
    <w:rsid w:val="000F3B7B"/>
    <w:rsid w:val="00105BE5"/>
    <w:rsid w:val="00105F00"/>
    <w:rsid w:val="00112CF6"/>
    <w:rsid w:val="00116018"/>
    <w:rsid w:val="00116E3F"/>
    <w:rsid w:val="00117A70"/>
    <w:rsid w:val="001261AC"/>
    <w:rsid w:val="001276B3"/>
    <w:rsid w:val="00136BFF"/>
    <w:rsid w:val="001431D6"/>
    <w:rsid w:val="001519B5"/>
    <w:rsid w:val="00155902"/>
    <w:rsid w:val="00155F27"/>
    <w:rsid w:val="0016316A"/>
    <w:rsid w:val="00163223"/>
    <w:rsid w:val="00176C23"/>
    <w:rsid w:val="00182699"/>
    <w:rsid w:val="00182AEB"/>
    <w:rsid w:val="00193760"/>
    <w:rsid w:val="001A10B7"/>
    <w:rsid w:val="001A254D"/>
    <w:rsid w:val="001A4164"/>
    <w:rsid w:val="001A7840"/>
    <w:rsid w:val="001B0198"/>
    <w:rsid w:val="001D0E7A"/>
    <w:rsid w:val="001D2010"/>
    <w:rsid w:val="001D7F7A"/>
    <w:rsid w:val="001E21E9"/>
    <w:rsid w:val="00206793"/>
    <w:rsid w:val="00210CFD"/>
    <w:rsid w:val="002131FB"/>
    <w:rsid w:val="0022484F"/>
    <w:rsid w:val="00225A82"/>
    <w:rsid w:val="002321EB"/>
    <w:rsid w:val="00245984"/>
    <w:rsid w:val="00246E4F"/>
    <w:rsid w:val="002526FE"/>
    <w:rsid w:val="002539BB"/>
    <w:rsid w:val="002541CA"/>
    <w:rsid w:val="00271EE7"/>
    <w:rsid w:val="00272F2D"/>
    <w:rsid w:val="00273DEC"/>
    <w:rsid w:val="00277B86"/>
    <w:rsid w:val="00281EB8"/>
    <w:rsid w:val="00282FF5"/>
    <w:rsid w:val="0028688D"/>
    <w:rsid w:val="002918C3"/>
    <w:rsid w:val="002A55C6"/>
    <w:rsid w:val="002B00E0"/>
    <w:rsid w:val="002B0E3D"/>
    <w:rsid w:val="002B1BC8"/>
    <w:rsid w:val="002B29D7"/>
    <w:rsid w:val="002B4E3E"/>
    <w:rsid w:val="002B5677"/>
    <w:rsid w:val="002B6D3E"/>
    <w:rsid w:val="002C5ECE"/>
    <w:rsid w:val="002C697C"/>
    <w:rsid w:val="002D3E43"/>
    <w:rsid w:val="002D593C"/>
    <w:rsid w:val="002F5B5D"/>
    <w:rsid w:val="00303FD7"/>
    <w:rsid w:val="00310755"/>
    <w:rsid w:val="0031484F"/>
    <w:rsid w:val="00314EBE"/>
    <w:rsid w:val="00315435"/>
    <w:rsid w:val="003170B3"/>
    <w:rsid w:val="0032663F"/>
    <w:rsid w:val="00330DD9"/>
    <w:rsid w:val="00335B5D"/>
    <w:rsid w:val="003423BE"/>
    <w:rsid w:val="00352032"/>
    <w:rsid w:val="00354E91"/>
    <w:rsid w:val="0036530D"/>
    <w:rsid w:val="00374800"/>
    <w:rsid w:val="0038208C"/>
    <w:rsid w:val="00390F19"/>
    <w:rsid w:val="00392457"/>
    <w:rsid w:val="00394975"/>
    <w:rsid w:val="003A1E29"/>
    <w:rsid w:val="003A7154"/>
    <w:rsid w:val="003B3034"/>
    <w:rsid w:val="003B31A4"/>
    <w:rsid w:val="003B4FB7"/>
    <w:rsid w:val="003C1DE6"/>
    <w:rsid w:val="003C6CAC"/>
    <w:rsid w:val="003C7BA6"/>
    <w:rsid w:val="003D2287"/>
    <w:rsid w:val="003D3917"/>
    <w:rsid w:val="003E5DB8"/>
    <w:rsid w:val="003F0E21"/>
    <w:rsid w:val="003F6D72"/>
    <w:rsid w:val="00401CBB"/>
    <w:rsid w:val="0041009A"/>
    <w:rsid w:val="0041598B"/>
    <w:rsid w:val="00417E45"/>
    <w:rsid w:val="00433FBD"/>
    <w:rsid w:val="004408E5"/>
    <w:rsid w:val="0045760B"/>
    <w:rsid w:val="004719D4"/>
    <w:rsid w:val="004724DC"/>
    <w:rsid w:val="0047568D"/>
    <w:rsid w:val="004756B8"/>
    <w:rsid w:val="00477336"/>
    <w:rsid w:val="00480370"/>
    <w:rsid w:val="00493D4B"/>
    <w:rsid w:val="004968D9"/>
    <w:rsid w:val="004A4EF5"/>
    <w:rsid w:val="004B1908"/>
    <w:rsid w:val="004C2A3C"/>
    <w:rsid w:val="004C4507"/>
    <w:rsid w:val="004C5E06"/>
    <w:rsid w:val="004D1559"/>
    <w:rsid w:val="004D6C84"/>
    <w:rsid w:val="004E08AD"/>
    <w:rsid w:val="004F49D1"/>
    <w:rsid w:val="004F6279"/>
    <w:rsid w:val="004F6392"/>
    <w:rsid w:val="00502714"/>
    <w:rsid w:val="0050382A"/>
    <w:rsid w:val="005056D6"/>
    <w:rsid w:val="00505DB0"/>
    <w:rsid w:val="00521442"/>
    <w:rsid w:val="005228ED"/>
    <w:rsid w:val="005325F4"/>
    <w:rsid w:val="005348F7"/>
    <w:rsid w:val="005360E6"/>
    <w:rsid w:val="00547698"/>
    <w:rsid w:val="005509DF"/>
    <w:rsid w:val="00553515"/>
    <w:rsid w:val="00554EEB"/>
    <w:rsid w:val="005640BD"/>
    <w:rsid w:val="005722C3"/>
    <w:rsid w:val="005727CB"/>
    <w:rsid w:val="00573BCE"/>
    <w:rsid w:val="0058054E"/>
    <w:rsid w:val="005922A0"/>
    <w:rsid w:val="00592D74"/>
    <w:rsid w:val="005B4C7E"/>
    <w:rsid w:val="005C2BF9"/>
    <w:rsid w:val="005C5432"/>
    <w:rsid w:val="005D0E1C"/>
    <w:rsid w:val="005D33EE"/>
    <w:rsid w:val="005E0FCC"/>
    <w:rsid w:val="005E2FEC"/>
    <w:rsid w:val="005E5669"/>
    <w:rsid w:val="00610834"/>
    <w:rsid w:val="006129AF"/>
    <w:rsid w:val="00612B8A"/>
    <w:rsid w:val="00627023"/>
    <w:rsid w:val="00640C92"/>
    <w:rsid w:val="00651A05"/>
    <w:rsid w:val="00654704"/>
    <w:rsid w:val="006606A7"/>
    <w:rsid w:val="0066116C"/>
    <w:rsid w:val="00673A71"/>
    <w:rsid w:val="00683764"/>
    <w:rsid w:val="0068629A"/>
    <w:rsid w:val="006A2EBC"/>
    <w:rsid w:val="006B3139"/>
    <w:rsid w:val="006B508E"/>
    <w:rsid w:val="006C1C4D"/>
    <w:rsid w:val="006C1F3E"/>
    <w:rsid w:val="006C2592"/>
    <w:rsid w:val="006C7061"/>
    <w:rsid w:val="006E265C"/>
    <w:rsid w:val="006E5A5C"/>
    <w:rsid w:val="006E61D6"/>
    <w:rsid w:val="006F6ADF"/>
    <w:rsid w:val="007007AE"/>
    <w:rsid w:val="0070086B"/>
    <w:rsid w:val="00711772"/>
    <w:rsid w:val="00714F9F"/>
    <w:rsid w:val="0072210C"/>
    <w:rsid w:val="007338A3"/>
    <w:rsid w:val="007360D0"/>
    <w:rsid w:val="0073635E"/>
    <w:rsid w:val="0075316E"/>
    <w:rsid w:val="007650FF"/>
    <w:rsid w:val="007652F3"/>
    <w:rsid w:val="00766C74"/>
    <w:rsid w:val="00780614"/>
    <w:rsid w:val="0078337D"/>
    <w:rsid w:val="0078381E"/>
    <w:rsid w:val="007877EE"/>
    <w:rsid w:val="007930C2"/>
    <w:rsid w:val="007A7C2F"/>
    <w:rsid w:val="007B17F5"/>
    <w:rsid w:val="007C063E"/>
    <w:rsid w:val="007C141D"/>
    <w:rsid w:val="007C6228"/>
    <w:rsid w:val="007C7A9C"/>
    <w:rsid w:val="007C7F0A"/>
    <w:rsid w:val="007D570C"/>
    <w:rsid w:val="007E1CB5"/>
    <w:rsid w:val="007E69E8"/>
    <w:rsid w:val="007F04F0"/>
    <w:rsid w:val="00804654"/>
    <w:rsid w:val="0081738C"/>
    <w:rsid w:val="00821077"/>
    <w:rsid w:val="0082135D"/>
    <w:rsid w:val="0082495C"/>
    <w:rsid w:val="00832F53"/>
    <w:rsid w:val="00846986"/>
    <w:rsid w:val="008556F2"/>
    <w:rsid w:val="008564F3"/>
    <w:rsid w:val="0087085B"/>
    <w:rsid w:val="008746BD"/>
    <w:rsid w:val="00877D0F"/>
    <w:rsid w:val="00886CFA"/>
    <w:rsid w:val="0089323D"/>
    <w:rsid w:val="008935B3"/>
    <w:rsid w:val="00894B71"/>
    <w:rsid w:val="008A117F"/>
    <w:rsid w:val="008A227B"/>
    <w:rsid w:val="008A2D14"/>
    <w:rsid w:val="008B3429"/>
    <w:rsid w:val="008B4FC5"/>
    <w:rsid w:val="008B5454"/>
    <w:rsid w:val="008C3734"/>
    <w:rsid w:val="008D3CA1"/>
    <w:rsid w:val="008E0C2D"/>
    <w:rsid w:val="008E38EF"/>
    <w:rsid w:val="008E7FD6"/>
    <w:rsid w:val="008F42AE"/>
    <w:rsid w:val="00902730"/>
    <w:rsid w:val="009027DB"/>
    <w:rsid w:val="00947296"/>
    <w:rsid w:val="00951C3B"/>
    <w:rsid w:val="00956086"/>
    <w:rsid w:val="00961545"/>
    <w:rsid w:val="0096617D"/>
    <w:rsid w:val="00975F2E"/>
    <w:rsid w:val="00976EE6"/>
    <w:rsid w:val="0098489D"/>
    <w:rsid w:val="0099311A"/>
    <w:rsid w:val="00994250"/>
    <w:rsid w:val="009B10E2"/>
    <w:rsid w:val="009B4A88"/>
    <w:rsid w:val="009C1EF6"/>
    <w:rsid w:val="009C2DC4"/>
    <w:rsid w:val="009C4B24"/>
    <w:rsid w:val="009C56CD"/>
    <w:rsid w:val="009C719F"/>
    <w:rsid w:val="009D1902"/>
    <w:rsid w:val="009D2251"/>
    <w:rsid w:val="009D4591"/>
    <w:rsid w:val="009D75FA"/>
    <w:rsid w:val="009E25FB"/>
    <w:rsid w:val="009E2ADA"/>
    <w:rsid w:val="009E499D"/>
    <w:rsid w:val="009E5D73"/>
    <w:rsid w:val="009E5D8F"/>
    <w:rsid w:val="009F6BAF"/>
    <w:rsid w:val="00A12844"/>
    <w:rsid w:val="00A17BBB"/>
    <w:rsid w:val="00A31DA8"/>
    <w:rsid w:val="00A32D43"/>
    <w:rsid w:val="00A34BF8"/>
    <w:rsid w:val="00A34CA5"/>
    <w:rsid w:val="00A35A9A"/>
    <w:rsid w:val="00A40059"/>
    <w:rsid w:val="00A53695"/>
    <w:rsid w:val="00A626F7"/>
    <w:rsid w:val="00A74107"/>
    <w:rsid w:val="00A81C74"/>
    <w:rsid w:val="00A85823"/>
    <w:rsid w:val="00AB15B8"/>
    <w:rsid w:val="00AB2D5D"/>
    <w:rsid w:val="00AC22E6"/>
    <w:rsid w:val="00AC4F7A"/>
    <w:rsid w:val="00AD7CBE"/>
    <w:rsid w:val="00AE15E9"/>
    <w:rsid w:val="00AE16AF"/>
    <w:rsid w:val="00AE673A"/>
    <w:rsid w:val="00AE71FC"/>
    <w:rsid w:val="00AF22E5"/>
    <w:rsid w:val="00AF7C0F"/>
    <w:rsid w:val="00B00C2E"/>
    <w:rsid w:val="00B02689"/>
    <w:rsid w:val="00B0665B"/>
    <w:rsid w:val="00B073E7"/>
    <w:rsid w:val="00B21139"/>
    <w:rsid w:val="00B21E85"/>
    <w:rsid w:val="00B25C48"/>
    <w:rsid w:val="00B34515"/>
    <w:rsid w:val="00B44D35"/>
    <w:rsid w:val="00B45DD4"/>
    <w:rsid w:val="00B475E7"/>
    <w:rsid w:val="00B6156A"/>
    <w:rsid w:val="00B625FF"/>
    <w:rsid w:val="00B62F41"/>
    <w:rsid w:val="00B67480"/>
    <w:rsid w:val="00B70A51"/>
    <w:rsid w:val="00B7277E"/>
    <w:rsid w:val="00B72DB3"/>
    <w:rsid w:val="00B844A7"/>
    <w:rsid w:val="00B868BE"/>
    <w:rsid w:val="00B905B5"/>
    <w:rsid w:val="00B948D1"/>
    <w:rsid w:val="00B96BB2"/>
    <w:rsid w:val="00BC0C35"/>
    <w:rsid w:val="00BC6F93"/>
    <w:rsid w:val="00BC7781"/>
    <w:rsid w:val="00BD5DCB"/>
    <w:rsid w:val="00BE5D22"/>
    <w:rsid w:val="00C009B2"/>
    <w:rsid w:val="00C334B4"/>
    <w:rsid w:val="00C36CF3"/>
    <w:rsid w:val="00C37B1F"/>
    <w:rsid w:val="00C731A5"/>
    <w:rsid w:val="00C84177"/>
    <w:rsid w:val="00C87FE3"/>
    <w:rsid w:val="00C901E4"/>
    <w:rsid w:val="00C90340"/>
    <w:rsid w:val="00CA3F99"/>
    <w:rsid w:val="00CA58E1"/>
    <w:rsid w:val="00CB1170"/>
    <w:rsid w:val="00CB6DBF"/>
    <w:rsid w:val="00CC24FA"/>
    <w:rsid w:val="00CD13ED"/>
    <w:rsid w:val="00CF6110"/>
    <w:rsid w:val="00D01C1A"/>
    <w:rsid w:val="00D06AB4"/>
    <w:rsid w:val="00D11101"/>
    <w:rsid w:val="00D1240F"/>
    <w:rsid w:val="00D154C2"/>
    <w:rsid w:val="00D227F0"/>
    <w:rsid w:val="00D41F6E"/>
    <w:rsid w:val="00D51436"/>
    <w:rsid w:val="00D61651"/>
    <w:rsid w:val="00D6608B"/>
    <w:rsid w:val="00D66300"/>
    <w:rsid w:val="00D71775"/>
    <w:rsid w:val="00D87A3C"/>
    <w:rsid w:val="00D95AF6"/>
    <w:rsid w:val="00D967ED"/>
    <w:rsid w:val="00D96989"/>
    <w:rsid w:val="00DA0604"/>
    <w:rsid w:val="00DA3EA2"/>
    <w:rsid w:val="00DA5107"/>
    <w:rsid w:val="00DB021E"/>
    <w:rsid w:val="00DB4D1F"/>
    <w:rsid w:val="00DC45D7"/>
    <w:rsid w:val="00DC6789"/>
    <w:rsid w:val="00DD0914"/>
    <w:rsid w:val="00DD568B"/>
    <w:rsid w:val="00DE64EF"/>
    <w:rsid w:val="00DE6D8F"/>
    <w:rsid w:val="00DF0E5D"/>
    <w:rsid w:val="00DF112A"/>
    <w:rsid w:val="00DF5826"/>
    <w:rsid w:val="00DF77DB"/>
    <w:rsid w:val="00E03ACD"/>
    <w:rsid w:val="00E27F4D"/>
    <w:rsid w:val="00E30AB5"/>
    <w:rsid w:val="00E33BEC"/>
    <w:rsid w:val="00E35960"/>
    <w:rsid w:val="00E36456"/>
    <w:rsid w:val="00E66A1D"/>
    <w:rsid w:val="00E6747A"/>
    <w:rsid w:val="00E7663F"/>
    <w:rsid w:val="00E905A7"/>
    <w:rsid w:val="00E91BA2"/>
    <w:rsid w:val="00E97121"/>
    <w:rsid w:val="00EA294D"/>
    <w:rsid w:val="00EA5A89"/>
    <w:rsid w:val="00EA5C21"/>
    <w:rsid w:val="00EB1BA8"/>
    <w:rsid w:val="00EB2F66"/>
    <w:rsid w:val="00EC1BA1"/>
    <w:rsid w:val="00EC5439"/>
    <w:rsid w:val="00EC5A16"/>
    <w:rsid w:val="00EC5A8C"/>
    <w:rsid w:val="00EC6CAD"/>
    <w:rsid w:val="00EF21B4"/>
    <w:rsid w:val="00EF69E9"/>
    <w:rsid w:val="00F03D01"/>
    <w:rsid w:val="00F04B20"/>
    <w:rsid w:val="00F05F1C"/>
    <w:rsid w:val="00F16119"/>
    <w:rsid w:val="00F22C9D"/>
    <w:rsid w:val="00F22E26"/>
    <w:rsid w:val="00F378D7"/>
    <w:rsid w:val="00F5002C"/>
    <w:rsid w:val="00F5105F"/>
    <w:rsid w:val="00F57750"/>
    <w:rsid w:val="00F617D4"/>
    <w:rsid w:val="00F6213C"/>
    <w:rsid w:val="00F663D5"/>
    <w:rsid w:val="00F669C8"/>
    <w:rsid w:val="00F66DF4"/>
    <w:rsid w:val="00F75F8D"/>
    <w:rsid w:val="00F90738"/>
    <w:rsid w:val="00F9522C"/>
    <w:rsid w:val="00FC5D75"/>
    <w:rsid w:val="00FC6DFA"/>
    <w:rsid w:val="00FD2D32"/>
    <w:rsid w:val="00FE5271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2DB3"/>
    <w:pPr>
      <w:spacing w:before="280" w:after="280"/>
    </w:pPr>
    <w:rPr>
      <w:lang w:val="ru-RU"/>
    </w:rPr>
  </w:style>
  <w:style w:type="paragraph" w:styleId="a4">
    <w:name w:val="List Paragraph"/>
    <w:basedOn w:val="a"/>
    <w:uiPriority w:val="34"/>
    <w:qFormat/>
    <w:rsid w:val="008C37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Body Text"/>
    <w:basedOn w:val="a"/>
    <w:link w:val="1"/>
    <w:unhideWhenUsed/>
    <w:rsid w:val="0066116C"/>
    <w:pPr>
      <w:suppressAutoHyphens w:val="0"/>
      <w:spacing w:after="120"/>
    </w:pPr>
    <w:rPr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6116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1">
    <w:name w:val="Основной текст Знак1"/>
    <w:basedOn w:val="a0"/>
    <w:link w:val="a5"/>
    <w:rsid w:val="006611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C4B24"/>
    <w:rPr>
      <w:color w:val="0000FF" w:themeColor="hyperlink"/>
      <w:u w:val="single"/>
    </w:rPr>
  </w:style>
  <w:style w:type="character" w:customStyle="1" w:styleId="zk-definition-listitem-text">
    <w:name w:val="zk-definition-list__item-text"/>
    <w:basedOn w:val="a0"/>
    <w:rsid w:val="009C4B24"/>
  </w:style>
  <w:style w:type="paragraph" w:customStyle="1" w:styleId="Default">
    <w:name w:val="Default"/>
    <w:rsid w:val="00550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Larisa</cp:lastModifiedBy>
  <cp:revision>39</cp:revision>
  <cp:lastPrinted>2023-11-14T09:40:00Z</cp:lastPrinted>
  <dcterms:created xsi:type="dcterms:W3CDTF">2023-04-25T08:46:00Z</dcterms:created>
  <dcterms:modified xsi:type="dcterms:W3CDTF">2023-12-11T11:05:00Z</dcterms:modified>
</cp:coreProperties>
</file>