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Default="00E606E0" w:rsidP="00E606E0">
      <w:pPr>
        <w:tabs>
          <w:tab w:val="left" w:pos="540"/>
        </w:tabs>
        <w:jc w:val="both"/>
        <w:rPr>
          <w:rFonts w:eastAsia="Arial"/>
          <w:color w:val="000000"/>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0B40A2">
        <w:rPr>
          <w:rFonts w:eastAsia="Arial"/>
          <w:color w:val="000000"/>
        </w:rPr>
        <w:t>15810000-9</w:t>
      </w:r>
      <w:r w:rsidRPr="0048078E">
        <w:rPr>
          <w:rFonts w:eastAsia="Arial"/>
          <w:color w:val="000000"/>
        </w:rPr>
        <w:t xml:space="preserve">  </w:t>
      </w:r>
      <w:r w:rsidR="000B40A2">
        <w:rPr>
          <w:rFonts w:eastAsia="Arial"/>
          <w:color w:val="000000"/>
        </w:rPr>
        <w:t xml:space="preserve">Хлібопродукти, свіжовипечені хлібобулочні та кондитерські вироби (хліб </w:t>
      </w:r>
      <w:proofErr w:type="spellStart"/>
      <w:r w:rsidR="000B40A2">
        <w:rPr>
          <w:rFonts w:eastAsia="Arial"/>
          <w:color w:val="000000"/>
        </w:rPr>
        <w:t>цільнозерновий</w:t>
      </w:r>
      <w:proofErr w:type="spellEnd"/>
      <w:r w:rsidR="000B40A2">
        <w:rPr>
          <w:rFonts w:eastAsia="Arial"/>
          <w:color w:val="000000"/>
        </w:rPr>
        <w:t xml:space="preserve"> та батони) (за лотами)</w:t>
      </w:r>
    </w:p>
    <w:p w:rsidR="008C7E48" w:rsidRDefault="008C7E48" w:rsidP="008C7E48">
      <w:pPr>
        <w:tabs>
          <w:tab w:val="center" w:pos="5104"/>
          <w:tab w:val="left" w:pos="7095"/>
        </w:tabs>
        <w:contextualSpacing/>
        <w:jc w:val="both"/>
        <w:rPr>
          <w:bCs/>
        </w:rPr>
      </w:pPr>
      <w:r w:rsidRPr="00E56C25">
        <w:t xml:space="preserve">Лот 1 - </w:t>
      </w:r>
      <w:r w:rsidRPr="00E56C25">
        <w:rPr>
          <w:bCs/>
        </w:rPr>
        <w:t xml:space="preserve">Хліб </w:t>
      </w:r>
      <w:proofErr w:type="spellStart"/>
      <w:r w:rsidRPr="00E56C25">
        <w:rPr>
          <w:bCs/>
        </w:rPr>
        <w:t>цільнозерновий</w:t>
      </w:r>
      <w:proofErr w:type="spellEnd"/>
      <w:r w:rsidRPr="00E56C25">
        <w:rPr>
          <w:bCs/>
        </w:rPr>
        <w:t xml:space="preserve"> та батони </w:t>
      </w:r>
      <w:r>
        <w:rPr>
          <w:bCs/>
        </w:rPr>
        <w:t>для закладів освіти;</w:t>
      </w:r>
    </w:p>
    <w:p w:rsidR="008C7E48" w:rsidRPr="00E56C25" w:rsidRDefault="008C7E48" w:rsidP="008C7E48">
      <w:pPr>
        <w:tabs>
          <w:tab w:val="center" w:pos="5104"/>
          <w:tab w:val="left" w:pos="7095"/>
        </w:tabs>
        <w:contextualSpacing/>
        <w:jc w:val="both"/>
      </w:pPr>
      <w:r w:rsidRPr="00E56C25">
        <w:t xml:space="preserve">Лот 2 -  </w:t>
      </w:r>
      <w:r w:rsidRPr="00E56C25">
        <w:rPr>
          <w:bCs/>
        </w:rPr>
        <w:t xml:space="preserve">Хліб </w:t>
      </w:r>
      <w:proofErr w:type="spellStart"/>
      <w:r w:rsidRPr="00E56C25">
        <w:rPr>
          <w:bCs/>
        </w:rPr>
        <w:t>цільнозерновий</w:t>
      </w:r>
      <w:proofErr w:type="spellEnd"/>
      <w:r w:rsidRPr="00E56C25">
        <w:rPr>
          <w:bCs/>
        </w:rPr>
        <w:t xml:space="preserve"> та батони </w:t>
      </w:r>
      <w:r>
        <w:t xml:space="preserve">для </w:t>
      </w:r>
      <w:proofErr w:type="spellStart"/>
      <w:r>
        <w:t>Попельнастівського</w:t>
      </w:r>
      <w:proofErr w:type="spellEnd"/>
      <w:r>
        <w:t xml:space="preserve"> ЗДО та ліцею.</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226F83" w:rsidP="00E606E0">
      <w:pPr>
        <w:jc w:val="both"/>
      </w:pPr>
      <w:r>
        <w:t>UA-2023-11-20</w:t>
      </w:r>
      <w:r w:rsidR="00E606E0" w:rsidRPr="009041A5">
        <w:t>-</w:t>
      </w:r>
      <w:r w:rsidR="00724ECA">
        <w:t>0</w:t>
      </w:r>
      <w:r w:rsidR="008C7E48">
        <w:t>10806</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0B40A2">
        <w:t>283</w:t>
      </w:r>
      <w:r w:rsidR="00C60D39">
        <w:t>0</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8C7E48">
        <w:t>28</w:t>
      </w:r>
      <w:r w:rsidR="000B40A2">
        <w:t>3</w:t>
      </w:r>
      <w:r w:rsidR="00C60D39">
        <w:t>0</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lastRenderedPageBreak/>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0B40A2">
        <w:t>7528</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B40A2"/>
    <w:rsid w:val="000C5B03"/>
    <w:rsid w:val="000F5CF7"/>
    <w:rsid w:val="00226F83"/>
    <w:rsid w:val="00230CFA"/>
    <w:rsid w:val="0027536D"/>
    <w:rsid w:val="002C66D8"/>
    <w:rsid w:val="002F7F8C"/>
    <w:rsid w:val="0030347A"/>
    <w:rsid w:val="00306B49"/>
    <w:rsid w:val="00374ED3"/>
    <w:rsid w:val="00523775"/>
    <w:rsid w:val="0057431B"/>
    <w:rsid w:val="005E6642"/>
    <w:rsid w:val="00600CD1"/>
    <w:rsid w:val="006B0E11"/>
    <w:rsid w:val="006B5BF4"/>
    <w:rsid w:val="006D6C70"/>
    <w:rsid w:val="00724ECA"/>
    <w:rsid w:val="00754A9E"/>
    <w:rsid w:val="00846E69"/>
    <w:rsid w:val="008567EF"/>
    <w:rsid w:val="00897740"/>
    <w:rsid w:val="008C7E48"/>
    <w:rsid w:val="009037CD"/>
    <w:rsid w:val="00917BEB"/>
    <w:rsid w:val="00A07A3B"/>
    <w:rsid w:val="00A23A3D"/>
    <w:rsid w:val="00A65BF3"/>
    <w:rsid w:val="00A86066"/>
    <w:rsid w:val="00B73B66"/>
    <w:rsid w:val="00C60D39"/>
    <w:rsid w:val="00CF50BE"/>
    <w:rsid w:val="00CF7F56"/>
    <w:rsid w:val="00D6114A"/>
    <w:rsid w:val="00DB46F5"/>
    <w:rsid w:val="00E37068"/>
    <w:rsid w:val="00E606E0"/>
    <w:rsid w:val="00F47A97"/>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19</cp:revision>
  <dcterms:created xsi:type="dcterms:W3CDTF">2023-11-14T08:27:00Z</dcterms:created>
  <dcterms:modified xsi:type="dcterms:W3CDTF">2023-11-21T12:22:00Z</dcterms:modified>
</cp:coreProperties>
</file>